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ACB15" w14:textId="2B90B2DB" w:rsidR="000B427B" w:rsidRPr="00CF5799" w:rsidRDefault="00D150F5" w:rsidP="00D150F5">
      <w:pPr>
        <w:jc w:val="both"/>
        <w:rPr>
          <w:b/>
        </w:rPr>
      </w:pPr>
      <w:r>
        <w:rPr>
          <w:b/>
        </w:rPr>
        <w:t>Conseils pour la</w:t>
      </w:r>
      <w:r w:rsidR="00DA2E71" w:rsidRPr="00CF5799">
        <w:rPr>
          <w:b/>
        </w:rPr>
        <w:t xml:space="preserve"> rédaction </w:t>
      </w:r>
      <w:r>
        <w:rPr>
          <w:b/>
        </w:rPr>
        <w:t>du</w:t>
      </w:r>
      <w:r w:rsidR="00DA2E71" w:rsidRPr="00CF5799">
        <w:rPr>
          <w:b/>
        </w:rPr>
        <w:t xml:space="preserve"> livret de validation du mineur Firme.</w:t>
      </w:r>
    </w:p>
    <w:p w14:paraId="395DF16C" w14:textId="77777777" w:rsidR="00DA2E71" w:rsidRDefault="00DA2E71" w:rsidP="00D150F5">
      <w:pPr>
        <w:jc w:val="both"/>
      </w:pPr>
    </w:p>
    <w:p w14:paraId="640389C9" w14:textId="180F7C3F" w:rsidR="00DA2E71" w:rsidRDefault="00DA2E71" w:rsidP="00D150F5">
      <w:pPr>
        <w:jc w:val="both"/>
      </w:pPr>
      <w:r>
        <w:t xml:space="preserve">Le mineur Firme est certes un parcours d’UV et un ensemble de critères à respecter sur l’international, mais il s’agit également de rendre compte dans un </w:t>
      </w:r>
      <w:r w:rsidR="00D150F5">
        <w:t>livret de votre parcours UTC, ainsi que</w:t>
      </w:r>
      <w:r>
        <w:t xml:space="preserve"> de vos différentes expériences en entreprise et à l’étranger.</w:t>
      </w:r>
    </w:p>
    <w:p w14:paraId="76C9BDC8" w14:textId="77777777" w:rsidR="00DA2E71" w:rsidRDefault="00DA2E71" w:rsidP="00D150F5">
      <w:pPr>
        <w:jc w:val="both"/>
      </w:pPr>
    </w:p>
    <w:p w14:paraId="348292B9" w14:textId="77777777" w:rsidR="00547B47" w:rsidRDefault="00CF5799" w:rsidP="00D150F5">
      <w:pPr>
        <w:jc w:val="both"/>
      </w:pPr>
      <w:r>
        <w:t>Ce livret d’une dizaine de pages devra faire apparaitre</w:t>
      </w:r>
      <w:r w:rsidR="00547B47">
        <w:t xml:space="preserve"> </w:t>
      </w:r>
      <w:r w:rsidR="0064136E">
        <w:t>u</w:t>
      </w:r>
      <w:r w:rsidR="00547B47">
        <w:t xml:space="preserve">ne partie générale et une partie plus spécifique sur un thème que vous choisirez et qui </w:t>
      </w:r>
      <w:r w:rsidR="0064136E">
        <w:t xml:space="preserve">vous semble pertinent au regard de votre parcours. </w:t>
      </w:r>
    </w:p>
    <w:p w14:paraId="1043A0CC" w14:textId="77777777" w:rsidR="00CF5799" w:rsidRDefault="00CF5799" w:rsidP="00D150F5">
      <w:pPr>
        <w:jc w:val="both"/>
      </w:pPr>
    </w:p>
    <w:p w14:paraId="0D7C6091" w14:textId="77777777" w:rsidR="00CF5799" w:rsidRDefault="00CF5799" w:rsidP="00D150F5">
      <w:pPr>
        <w:jc w:val="both"/>
      </w:pPr>
      <w:r>
        <w:t>C</w:t>
      </w:r>
      <w:r w:rsidR="00DE1A7F">
        <w:t>i-joint une proposition de plan :</w:t>
      </w:r>
    </w:p>
    <w:p w14:paraId="779165D3" w14:textId="77777777" w:rsidR="0064136E" w:rsidRDefault="0064136E" w:rsidP="00D150F5">
      <w:pPr>
        <w:jc w:val="both"/>
      </w:pPr>
    </w:p>
    <w:p w14:paraId="1FFC56FA" w14:textId="77777777" w:rsidR="0064136E" w:rsidRDefault="0064136E" w:rsidP="00D150F5">
      <w:pPr>
        <w:jc w:val="both"/>
      </w:pPr>
    </w:p>
    <w:p w14:paraId="2EA16A19" w14:textId="77777777" w:rsidR="0064136E" w:rsidRPr="00260E0D" w:rsidRDefault="0064136E" w:rsidP="00D150F5">
      <w:pPr>
        <w:jc w:val="both"/>
        <w:rPr>
          <w:b/>
        </w:rPr>
      </w:pPr>
      <w:r w:rsidRPr="00260E0D">
        <w:rPr>
          <w:b/>
        </w:rPr>
        <w:t>Partie générale : mon parcours Firme à l’UTC.</w:t>
      </w:r>
    </w:p>
    <w:p w14:paraId="3FDD79EC" w14:textId="77777777" w:rsidR="0064136E" w:rsidRDefault="0064136E" w:rsidP="00D150F5">
      <w:pPr>
        <w:jc w:val="both"/>
      </w:pPr>
    </w:p>
    <w:p w14:paraId="2E9B29F4" w14:textId="149955C9" w:rsidR="00547B47" w:rsidRDefault="00CF5799" w:rsidP="00D150F5">
      <w:pPr>
        <w:jc w:val="both"/>
      </w:pPr>
      <w:r>
        <w:t xml:space="preserve">Il s’agit ici de </w:t>
      </w:r>
      <w:r w:rsidR="00DE1A7F">
        <w:t>mettre</w:t>
      </w:r>
      <w:r>
        <w:t xml:space="preserve"> en avant</w:t>
      </w:r>
      <w:r w:rsidR="00BD2F55">
        <w:t xml:space="preserve"> ce</w:t>
      </w:r>
      <w:r w:rsidR="00260E0D">
        <w:t xml:space="preserve"> que les UV du mineur</w:t>
      </w:r>
      <w:r w:rsidR="00DE1A7F">
        <w:t xml:space="preserve"> firme vous </w:t>
      </w:r>
      <w:r w:rsidR="00547B47">
        <w:t xml:space="preserve">ont </w:t>
      </w:r>
      <w:r w:rsidR="00260E0D">
        <w:t>apporté</w:t>
      </w:r>
      <w:r w:rsidR="00547B47">
        <w:t xml:space="preserve"> </w:t>
      </w:r>
      <w:r w:rsidR="00260E0D">
        <w:t>pour</w:t>
      </w:r>
      <w:r w:rsidR="00324A32">
        <w:t xml:space="preserve"> </w:t>
      </w:r>
      <w:r w:rsidR="00260E0D">
        <w:t>la compréhension</w:t>
      </w:r>
      <w:r w:rsidR="00324A32">
        <w:t xml:space="preserve"> </w:t>
      </w:r>
      <w:r w:rsidR="00260E0D">
        <w:t>de la dimension internationale</w:t>
      </w:r>
      <w:r w:rsidR="00324A32">
        <w:t xml:space="preserve"> des entreprises. </w:t>
      </w:r>
      <w:r w:rsidR="00BD2F55">
        <w:t xml:space="preserve">Vous choisirez une </w:t>
      </w:r>
      <w:r w:rsidR="00260E0D">
        <w:t>série</w:t>
      </w:r>
      <w:r w:rsidR="00BD2F55">
        <w:t xml:space="preserve"> de thématiques, de concepts ou de pratiques dont vous avez fait l’</w:t>
      </w:r>
      <w:r w:rsidR="00260E0D">
        <w:t>apprentissage à l’UTC</w:t>
      </w:r>
      <w:r w:rsidR="00BD2F55">
        <w:t xml:space="preserve"> et qui</w:t>
      </w:r>
      <w:r w:rsidR="00D150F5">
        <w:t xml:space="preserve"> vous ont particulièrement été</w:t>
      </w:r>
      <w:r w:rsidR="00BD2F55">
        <w:t xml:space="preserve"> utile</w:t>
      </w:r>
      <w:r w:rsidR="00AA46B2">
        <w:t>s</w:t>
      </w:r>
      <w:r w:rsidR="00BD2F55">
        <w:t xml:space="preserve"> en dehors de l’UTC à l’étranger et/ou en entreprise. On veillera ici à reconstituer une certaine cohérence dans </w:t>
      </w:r>
      <w:r w:rsidR="00260E0D">
        <w:t xml:space="preserve">la rédaction de cette partie, ceci afin d’éviter l’aspect « catalogue ». </w:t>
      </w:r>
    </w:p>
    <w:p w14:paraId="11A54511" w14:textId="77777777" w:rsidR="00DA2E71" w:rsidRDefault="00DA2E71" w:rsidP="00D150F5">
      <w:pPr>
        <w:jc w:val="both"/>
      </w:pPr>
    </w:p>
    <w:p w14:paraId="0C576556" w14:textId="77777777" w:rsidR="0064136E" w:rsidRDefault="0064136E" w:rsidP="00D150F5">
      <w:pPr>
        <w:jc w:val="both"/>
        <w:rPr>
          <w:b/>
        </w:rPr>
      </w:pPr>
      <w:r w:rsidRPr="00260E0D">
        <w:rPr>
          <w:b/>
        </w:rPr>
        <w:t xml:space="preserve">Partie thématique : </w:t>
      </w:r>
    </w:p>
    <w:p w14:paraId="0FD744A6" w14:textId="77777777" w:rsidR="00260E0D" w:rsidRDefault="00260E0D" w:rsidP="00D150F5">
      <w:pPr>
        <w:jc w:val="both"/>
        <w:rPr>
          <w:b/>
        </w:rPr>
      </w:pPr>
    </w:p>
    <w:p w14:paraId="507154D1" w14:textId="77777777" w:rsidR="00C66A15" w:rsidRDefault="00260E0D" w:rsidP="00D150F5">
      <w:pPr>
        <w:jc w:val="both"/>
      </w:pPr>
      <w:r>
        <w:t xml:space="preserve">Il s’agit ici de choisir </w:t>
      </w:r>
      <w:r w:rsidRPr="00AA46B2">
        <w:rPr>
          <w:b/>
        </w:rPr>
        <w:t xml:space="preserve">une </w:t>
      </w:r>
      <w:r>
        <w:t xml:space="preserve">thématique </w:t>
      </w:r>
      <w:r w:rsidR="00AA46B2">
        <w:t xml:space="preserve">et de la traiter sous ses différents aspects : </w:t>
      </w:r>
    </w:p>
    <w:p w14:paraId="26CFBED4" w14:textId="77777777" w:rsidR="00260E0D" w:rsidRDefault="00DE1A7F" w:rsidP="00D150F5">
      <w:pPr>
        <w:pStyle w:val="ListParagraph"/>
        <w:numPr>
          <w:ilvl w:val="0"/>
          <w:numId w:val="1"/>
        </w:numPr>
        <w:jc w:val="both"/>
      </w:pPr>
      <w:r>
        <w:t>théoriques (</w:t>
      </w:r>
      <w:r w:rsidR="00C66A15">
        <w:t xml:space="preserve">ce que vous avez pu voir dans vos UV du mineur) </w:t>
      </w:r>
    </w:p>
    <w:p w14:paraId="0AD889E2" w14:textId="77777777" w:rsidR="00C66A15" w:rsidRDefault="00C66A15" w:rsidP="00D150F5">
      <w:pPr>
        <w:pStyle w:val="ListParagraph"/>
        <w:numPr>
          <w:ilvl w:val="0"/>
          <w:numId w:val="1"/>
        </w:numPr>
        <w:jc w:val="both"/>
      </w:pPr>
      <w:r>
        <w:t xml:space="preserve">pratiques (que ce soit à travers des exemples que vous avez pu rencontrer dans l’actualité ou lors des conférences auxquelles vous auriez pu assister). </w:t>
      </w:r>
    </w:p>
    <w:p w14:paraId="302E65CA" w14:textId="1FFEE0D0" w:rsidR="00C66A15" w:rsidRDefault="00DE1A7F" w:rsidP="00D150F5">
      <w:pPr>
        <w:pStyle w:val="ListParagraph"/>
        <w:numPr>
          <w:ilvl w:val="0"/>
          <w:numId w:val="1"/>
        </w:numPr>
        <w:jc w:val="both"/>
      </w:pPr>
      <w:r>
        <w:t>À</w:t>
      </w:r>
      <w:r w:rsidR="00C66A15">
        <w:t xml:space="preserve"> travers votre début d’expérience p</w:t>
      </w:r>
      <w:r w:rsidR="00D150F5">
        <w:t>rofessionnelle</w:t>
      </w:r>
      <w:r w:rsidR="00C66A15">
        <w:t xml:space="preserve">. (principalement lors de vos différents stages). </w:t>
      </w:r>
    </w:p>
    <w:p w14:paraId="7F03C32E" w14:textId="77777777" w:rsidR="00C66A15" w:rsidRDefault="00C66A15" w:rsidP="00D150F5">
      <w:pPr>
        <w:ind w:left="360"/>
        <w:jc w:val="both"/>
      </w:pPr>
    </w:p>
    <w:p w14:paraId="4E63C2E2" w14:textId="77777777" w:rsidR="00C66A15" w:rsidRDefault="00C66A15" w:rsidP="00D150F5">
      <w:pPr>
        <w:ind w:left="360"/>
        <w:jc w:val="both"/>
      </w:pPr>
      <w:bookmarkStart w:id="0" w:name="_GoBack"/>
      <w:bookmarkEnd w:id="0"/>
    </w:p>
    <w:p w14:paraId="643825A7" w14:textId="77777777" w:rsidR="00C66A15" w:rsidRDefault="00C66A15" w:rsidP="00D150F5">
      <w:pPr>
        <w:jc w:val="both"/>
      </w:pPr>
    </w:p>
    <w:p w14:paraId="5909516E" w14:textId="77777777" w:rsidR="00C66A15" w:rsidRPr="00DE1A7F" w:rsidRDefault="00DE1A7F" w:rsidP="00D150F5">
      <w:pPr>
        <w:jc w:val="both"/>
        <w:rPr>
          <w:b/>
        </w:rPr>
      </w:pPr>
      <w:r w:rsidRPr="00DE1A7F">
        <w:rPr>
          <w:b/>
        </w:rPr>
        <w:t xml:space="preserve">Dans la conclusion : </w:t>
      </w:r>
    </w:p>
    <w:p w14:paraId="5585DA07" w14:textId="77777777" w:rsidR="00DE1A7F" w:rsidRDefault="00DE1A7F" w:rsidP="00D150F5">
      <w:pPr>
        <w:jc w:val="both"/>
      </w:pPr>
    </w:p>
    <w:p w14:paraId="0B0A1C0F" w14:textId="77777777" w:rsidR="00DE1A7F" w:rsidRDefault="00DE1A7F" w:rsidP="00D150F5">
      <w:pPr>
        <w:jc w:val="both"/>
      </w:pPr>
      <w:r>
        <w:t>N’hésitez pas à faire un bilan critique de votre parcours, mais surtout à évoquer vos perspectives d’avenir professionnel.</w:t>
      </w:r>
    </w:p>
    <w:p w14:paraId="1DE312F0" w14:textId="77777777" w:rsidR="00DE1A7F" w:rsidRDefault="00DE1A7F" w:rsidP="00C66A15"/>
    <w:p w14:paraId="2B5A5077" w14:textId="77777777" w:rsidR="00DE1A7F" w:rsidRPr="00260E0D" w:rsidRDefault="00DE1A7F" w:rsidP="00C66A15"/>
    <w:sectPr w:rsidR="00DE1A7F" w:rsidRPr="00260E0D" w:rsidSect="008762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3633"/>
    <w:multiLevelType w:val="hybridMultilevel"/>
    <w:tmpl w:val="2B549890"/>
    <w:lvl w:ilvl="0" w:tplc="32C2B8E2">
      <w:start w:val="10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71"/>
    <w:rsid w:val="000B427B"/>
    <w:rsid w:val="00260E0D"/>
    <w:rsid w:val="00324A32"/>
    <w:rsid w:val="00547B47"/>
    <w:rsid w:val="0064136E"/>
    <w:rsid w:val="008762E8"/>
    <w:rsid w:val="00AA46B2"/>
    <w:rsid w:val="00BD2F55"/>
    <w:rsid w:val="00C66A15"/>
    <w:rsid w:val="00CF5799"/>
    <w:rsid w:val="00D150F5"/>
    <w:rsid w:val="00DA2E71"/>
    <w:rsid w:val="00D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6ADD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262</Words>
  <Characters>1416</Characters>
  <Application>Microsoft Macintosh Word</Application>
  <DocSecurity>0</DocSecurity>
  <Lines>26</Lines>
  <Paragraphs>4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dc:description/>
  <cp:lastModifiedBy>UTC</cp:lastModifiedBy>
  <cp:revision>3</cp:revision>
  <dcterms:created xsi:type="dcterms:W3CDTF">2014-12-19T11:24:00Z</dcterms:created>
  <dcterms:modified xsi:type="dcterms:W3CDTF">2015-02-10T15:14:00Z</dcterms:modified>
</cp:coreProperties>
</file>