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23C3" w14:textId="11CAEF06" w:rsidR="00BD56C5" w:rsidRDefault="004E6564" w:rsidP="005C16D1">
      <w:pPr>
        <w:tabs>
          <w:tab w:val="left" w:pos="960"/>
          <w:tab w:val="left" w:pos="7200"/>
          <w:tab w:val="left" w:pos="9599"/>
        </w:tabs>
        <w:ind w:left="20" w:right="-960"/>
        <w:jc w:val="center"/>
        <w:rPr>
          <w:b/>
          <w:sz w:val="28"/>
        </w:rPr>
      </w:pPr>
      <w:r>
        <w:rPr>
          <w:b/>
          <w:sz w:val="48"/>
        </w:rPr>
        <w:t xml:space="preserve">INF </w:t>
      </w:r>
      <w:proofErr w:type="gramStart"/>
      <w:r w:rsidR="00BD56C5">
        <w:rPr>
          <w:b/>
          <w:sz w:val="48"/>
        </w:rPr>
        <w:t xml:space="preserve">1 </w:t>
      </w:r>
      <w:r w:rsidR="00BD56C5">
        <w:rPr>
          <w:b/>
          <w:sz w:val="28"/>
        </w:rPr>
        <w:t xml:space="preserve"> -</w:t>
      </w:r>
      <w:proofErr w:type="gramEnd"/>
      <w:r w:rsidR="00BD56C5">
        <w:rPr>
          <w:b/>
          <w:sz w:val="28"/>
        </w:rPr>
        <w:t xml:space="preserve">  </w:t>
      </w:r>
      <w:r w:rsidR="001F0CE1">
        <w:rPr>
          <w:b/>
          <w:sz w:val="48"/>
        </w:rPr>
        <w:t>202</w:t>
      </w:r>
      <w:r w:rsidR="00546E64">
        <w:rPr>
          <w:b/>
          <w:sz w:val="48"/>
        </w:rPr>
        <w:t>4</w:t>
      </w:r>
      <w:r w:rsidR="001F0CE1">
        <w:rPr>
          <w:b/>
          <w:sz w:val="48"/>
        </w:rPr>
        <w:t>/202</w:t>
      </w:r>
      <w:r w:rsidR="00546E64">
        <w:rPr>
          <w:b/>
          <w:sz w:val="48"/>
        </w:rPr>
        <w:t>5</w:t>
      </w:r>
    </w:p>
    <w:p w14:paraId="5BB4C81B" w14:textId="77777777" w:rsidR="00BD56C5" w:rsidRDefault="00BD56C5">
      <w:pPr>
        <w:tabs>
          <w:tab w:val="left" w:pos="960"/>
          <w:tab w:val="left" w:pos="7200"/>
          <w:tab w:val="left" w:pos="9599"/>
        </w:tabs>
        <w:ind w:left="20" w:right="-960"/>
        <w:jc w:val="center"/>
        <w:rPr>
          <w:b/>
          <w:sz w:val="48"/>
        </w:rPr>
      </w:pPr>
      <w:r>
        <w:rPr>
          <w:b/>
          <w:sz w:val="48"/>
        </w:rPr>
        <w:t>Planning des cours</w:t>
      </w:r>
    </w:p>
    <w:p w14:paraId="416D8C99" w14:textId="77777777" w:rsidR="000B344E" w:rsidRDefault="000B344E">
      <w:pPr>
        <w:tabs>
          <w:tab w:val="left" w:pos="960"/>
          <w:tab w:val="left" w:pos="7200"/>
          <w:tab w:val="left" w:pos="9599"/>
        </w:tabs>
        <w:ind w:left="20" w:right="-960"/>
        <w:jc w:val="center"/>
        <w:rPr>
          <w:b/>
          <w:sz w:val="48"/>
        </w:rPr>
      </w:pPr>
    </w:p>
    <w:p w14:paraId="22B7ACCA" w14:textId="77777777" w:rsidR="00D7154B" w:rsidRDefault="007115CB" w:rsidP="00D7154B">
      <w:pPr>
        <w:pStyle w:val="Titre1"/>
        <w:tabs>
          <w:tab w:val="clear" w:pos="1843"/>
          <w:tab w:val="left" w:pos="1418"/>
        </w:tabs>
      </w:pPr>
      <w:r>
        <w:tab/>
      </w:r>
      <w:r w:rsidR="00D7154B">
        <w:t>Date</w:t>
      </w:r>
      <w:r w:rsidR="00D7154B">
        <w:tab/>
        <w:t xml:space="preserve">    </w:t>
      </w:r>
      <w:r w:rsidR="00D7154B">
        <w:tab/>
        <w:t xml:space="preserve">     </w:t>
      </w:r>
      <w:r w:rsidR="00D7154B">
        <w:tab/>
        <w:t>Contenu</w:t>
      </w:r>
    </w:p>
    <w:p w14:paraId="7B6C87BD" w14:textId="77777777" w:rsidR="00D7154B" w:rsidRDefault="00D7154B" w:rsidP="00D7154B">
      <w:pPr>
        <w:tabs>
          <w:tab w:val="left" w:pos="709"/>
          <w:tab w:val="left" w:pos="1843"/>
        </w:tabs>
        <w:ind w:left="20" w:right="-426"/>
        <w:rPr>
          <w:rFonts w:ascii="Times New Roman" w:hAnsi="Times New Roman"/>
        </w:rPr>
      </w:pPr>
    </w:p>
    <w:p w14:paraId="0DA04D02" w14:textId="002C96AC" w:rsidR="00481810" w:rsidRPr="002472A6" w:rsidRDefault="007115CB" w:rsidP="00B168D2">
      <w:pPr>
        <w:ind w:left="20" w:right="-735"/>
        <w:rPr>
          <w:rFonts w:ascii="Times New Roman" w:hAnsi="Times New Roman"/>
        </w:rPr>
      </w:pPr>
      <w:r w:rsidRPr="002472A6">
        <w:rPr>
          <w:rFonts w:ascii="Times New Roman" w:hAnsi="Times New Roman"/>
        </w:rPr>
        <w:tab/>
      </w:r>
      <w:r w:rsidR="00171C8D">
        <w:rPr>
          <w:rFonts w:ascii="Times New Roman" w:hAnsi="Times New Roman"/>
        </w:rPr>
        <w:t>0</w:t>
      </w:r>
      <w:r w:rsidR="003B14D5">
        <w:rPr>
          <w:rFonts w:ascii="Times New Roman" w:hAnsi="Times New Roman"/>
        </w:rPr>
        <w:t>5</w:t>
      </w:r>
      <w:r w:rsidR="008F7BFB">
        <w:rPr>
          <w:rFonts w:ascii="Times New Roman" w:hAnsi="Times New Roman"/>
        </w:rPr>
        <w:t>/09</w:t>
      </w:r>
      <w:r w:rsidR="00481810" w:rsidRPr="002472A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ALGO</w:t>
      </w:r>
      <w:r w:rsidR="00B168D2" w:rsidRPr="002472A6">
        <w:rPr>
          <w:rFonts w:ascii="Times New Roman" w:hAnsi="Times New Roman"/>
        </w:rPr>
        <w:t xml:space="preserve"> : </w:t>
      </w:r>
      <w:r w:rsidR="00481810" w:rsidRPr="002472A6">
        <w:rPr>
          <w:rFonts w:ascii="Times New Roman" w:hAnsi="Times New Roman"/>
        </w:rPr>
        <w:t>Grammaires et Langages</w:t>
      </w:r>
      <w:r w:rsidR="003B6621" w:rsidRPr="002472A6">
        <w:rPr>
          <w:rFonts w:ascii="Times New Roman" w:hAnsi="Times New Roman"/>
        </w:rPr>
        <w:t>, Algorithmes</w:t>
      </w:r>
      <w:r w:rsidR="00DB6FBA">
        <w:rPr>
          <w:rFonts w:ascii="Times New Roman" w:hAnsi="Times New Roman"/>
        </w:rPr>
        <w:t>, Expressions</w:t>
      </w:r>
    </w:p>
    <w:p w14:paraId="59B6F634" w14:textId="77777777" w:rsidR="00481810" w:rsidRPr="002472A6" w:rsidRDefault="00481810" w:rsidP="00481810">
      <w:pPr>
        <w:ind w:left="20" w:right="-426"/>
        <w:rPr>
          <w:rFonts w:ascii="Times New Roman" w:hAnsi="Times New Roman"/>
        </w:rPr>
      </w:pPr>
      <w:r w:rsidRPr="002472A6">
        <w:rPr>
          <w:rFonts w:ascii="Times New Roman" w:hAnsi="Times New Roman"/>
        </w:rPr>
        <w:tab/>
        <w:t xml:space="preserve"> </w:t>
      </w:r>
    </w:p>
    <w:p w14:paraId="5B1016BC" w14:textId="499D029A" w:rsidR="00481810" w:rsidRPr="002472A6" w:rsidRDefault="008F7BFB" w:rsidP="00B168D2">
      <w:pPr>
        <w:ind w:left="20" w:right="-877" w:firstLine="68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B14D5">
        <w:rPr>
          <w:rFonts w:ascii="Times New Roman" w:hAnsi="Times New Roman"/>
        </w:rPr>
        <w:t>2</w:t>
      </w:r>
      <w:r w:rsidR="00A07786">
        <w:rPr>
          <w:rFonts w:ascii="Times New Roman" w:hAnsi="Times New Roman"/>
        </w:rPr>
        <w:t>/09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ALGO</w:t>
      </w:r>
      <w:r w:rsidR="00B168D2" w:rsidRPr="002472A6">
        <w:rPr>
          <w:rFonts w:ascii="Times New Roman" w:hAnsi="Times New Roman"/>
        </w:rPr>
        <w:t xml:space="preserve"> </w:t>
      </w:r>
      <w:r w:rsidR="00481810" w:rsidRPr="002472A6">
        <w:rPr>
          <w:rFonts w:ascii="Times New Roman" w:hAnsi="Times New Roman"/>
        </w:rPr>
        <w:t>:</w:t>
      </w:r>
      <w:r w:rsidR="00931E49" w:rsidRPr="002472A6">
        <w:rPr>
          <w:rFonts w:ascii="Times New Roman" w:hAnsi="Times New Roman"/>
        </w:rPr>
        <w:t xml:space="preserve"> </w:t>
      </w:r>
      <w:r w:rsidR="00661720" w:rsidRPr="002472A6">
        <w:rPr>
          <w:rFonts w:ascii="Times New Roman" w:hAnsi="Times New Roman"/>
        </w:rPr>
        <w:t>Données et variables</w:t>
      </w:r>
      <w:r w:rsidR="00481810" w:rsidRPr="002472A6">
        <w:rPr>
          <w:rFonts w:ascii="Times New Roman" w:hAnsi="Times New Roman"/>
        </w:rPr>
        <w:t xml:space="preserve">, entrées/sorties, </w:t>
      </w:r>
      <w:r w:rsidR="003B6621" w:rsidRPr="002472A6">
        <w:rPr>
          <w:rFonts w:ascii="Times New Roman" w:hAnsi="Times New Roman"/>
        </w:rPr>
        <w:t>Structures alternatives</w:t>
      </w:r>
    </w:p>
    <w:p w14:paraId="13450F14" w14:textId="2634A75E" w:rsidR="00D7154B" w:rsidRPr="007115CB" w:rsidRDefault="00A07786" w:rsidP="008514B4">
      <w:pPr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131EA">
        <w:rPr>
          <w:rFonts w:ascii="Times New Roman" w:hAnsi="Times New Roman"/>
        </w:rPr>
        <w:tab/>
      </w:r>
      <w:r w:rsidR="00481810">
        <w:rPr>
          <w:rFonts w:ascii="Times New Roman" w:hAnsi="Times New Roman"/>
        </w:rPr>
        <w:t xml:space="preserve">ALGO : </w:t>
      </w:r>
      <w:r w:rsidR="002C358A">
        <w:rPr>
          <w:rFonts w:ascii="Times New Roman" w:hAnsi="Times New Roman"/>
        </w:rPr>
        <w:t>Structures Itératives : algorithmique et notion de boucles</w:t>
      </w:r>
      <w:r w:rsidR="002C358A" w:rsidRPr="007115CB">
        <w:rPr>
          <w:rFonts w:ascii="Times New Roman" w:hAnsi="Times New Roman"/>
        </w:rPr>
        <w:t xml:space="preserve"> </w:t>
      </w:r>
    </w:p>
    <w:p w14:paraId="5B603181" w14:textId="77777777" w:rsidR="00D7154B" w:rsidRPr="007115CB" w:rsidRDefault="00D7154B" w:rsidP="007115CB">
      <w:pPr>
        <w:ind w:left="20" w:right="-426"/>
        <w:rPr>
          <w:rFonts w:ascii="Times New Roman" w:hAnsi="Times New Roman"/>
        </w:rPr>
      </w:pPr>
      <w:r w:rsidRPr="007115CB">
        <w:rPr>
          <w:rFonts w:ascii="Times New Roman" w:hAnsi="Times New Roman"/>
        </w:rPr>
        <w:tab/>
      </w:r>
      <w:r w:rsidRPr="007115CB">
        <w:rPr>
          <w:rFonts w:ascii="Times New Roman" w:hAnsi="Times New Roman"/>
        </w:rPr>
        <w:tab/>
      </w:r>
      <w:r w:rsidR="007115CB">
        <w:rPr>
          <w:rFonts w:ascii="Times New Roman" w:hAnsi="Times New Roman"/>
        </w:rPr>
        <w:tab/>
      </w:r>
      <w:r w:rsidR="007115CB">
        <w:rPr>
          <w:rFonts w:ascii="Times New Roman" w:hAnsi="Times New Roman"/>
        </w:rPr>
        <w:tab/>
      </w:r>
      <w:r w:rsidRPr="007115CB">
        <w:rPr>
          <w:rFonts w:ascii="Times New Roman" w:hAnsi="Times New Roman"/>
        </w:rPr>
        <w:t xml:space="preserve">  </w:t>
      </w:r>
    </w:p>
    <w:p w14:paraId="14580765" w14:textId="09DC69B2" w:rsidR="00D7154B" w:rsidRDefault="00D7154B" w:rsidP="007115CB">
      <w:pPr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14D5">
        <w:rPr>
          <w:rFonts w:ascii="Times New Roman" w:hAnsi="Times New Roman"/>
        </w:rPr>
        <w:t>19</w:t>
      </w:r>
      <w:r w:rsidR="00171C8D">
        <w:rPr>
          <w:rFonts w:ascii="Times New Roman" w:hAnsi="Times New Roman"/>
        </w:rPr>
        <w:t>/09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ALGO</w:t>
      </w:r>
      <w:r w:rsidR="00B168D2">
        <w:rPr>
          <w:rFonts w:ascii="Times New Roman" w:hAnsi="Times New Roman"/>
        </w:rPr>
        <w:t xml:space="preserve"> </w:t>
      </w:r>
      <w:r w:rsidR="00481810">
        <w:rPr>
          <w:rFonts w:ascii="Times New Roman" w:hAnsi="Times New Roman"/>
        </w:rPr>
        <w:t xml:space="preserve">: </w:t>
      </w:r>
      <w:r w:rsidR="002C358A">
        <w:rPr>
          <w:rFonts w:ascii="Times New Roman" w:hAnsi="Times New Roman"/>
        </w:rPr>
        <w:t xml:space="preserve">Tableaux et Chaînes de caractères </w:t>
      </w:r>
    </w:p>
    <w:p w14:paraId="102065E4" w14:textId="77777777" w:rsidR="002C358A" w:rsidRDefault="002C358A" w:rsidP="007115CB">
      <w:pPr>
        <w:ind w:left="20" w:right="-426"/>
        <w:rPr>
          <w:rFonts w:ascii="Times New Roman" w:hAnsi="Times New Roman"/>
        </w:rPr>
      </w:pPr>
    </w:p>
    <w:p w14:paraId="45F19825" w14:textId="2A58F4E0" w:rsidR="00D7154B" w:rsidRDefault="000B38AD" w:rsidP="007115CB">
      <w:pPr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047D">
        <w:rPr>
          <w:rFonts w:ascii="Times New Roman" w:hAnsi="Times New Roman"/>
        </w:rPr>
        <w:t>2</w:t>
      </w:r>
      <w:r w:rsidR="003B14D5">
        <w:rPr>
          <w:rFonts w:ascii="Times New Roman" w:hAnsi="Times New Roman"/>
        </w:rPr>
        <w:t>6</w:t>
      </w:r>
      <w:r w:rsidR="00F131EA">
        <w:rPr>
          <w:rFonts w:ascii="Times New Roman" w:hAnsi="Times New Roman"/>
        </w:rPr>
        <w:t>/09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 xml:space="preserve">PYTHON : Structure d’un programme Python, Tests, E/S, Boucles </w:t>
      </w:r>
    </w:p>
    <w:p w14:paraId="6066A5BF" w14:textId="77777777" w:rsidR="001D4A40" w:rsidRDefault="001D4A40" w:rsidP="000F0BB4">
      <w:pPr>
        <w:ind w:right="-426"/>
        <w:rPr>
          <w:rFonts w:ascii="Times New Roman" w:hAnsi="Times New Roman"/>
        </w:rPr>
      </w:pPr>
      <w:r w:rsidRPr="000701E7">
        <w:rPr>
          <w:rFonts w:ascii="Times New Roman" w:hAnsi="Times New Roman"/>
        </w:rPr>
        <w:tab/>
      </w:r>
    </w:p>
    <w:p w14:paraId="3650F00D" w14:textId="6E1ED0F6" w:rsidR="00D7154B" w:rsidRPr="00067CB7" w:rsidRDefault="00883066" w:rsidP="00067CB7">
      <w:pPr>
        <w:ind w:left="2124" w:right="-426" w:hanging="1416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</w:rPr>
        <w:t>0</w:t>
      </w:r>
      <w:r w:rsidR="003B14D5">
        <w:rPr>
          <w:rFonts w:ascii="Times New Roman" w:hAnsi="Times New Roman"/>
        </w:rPr>
        <w:t>3</w:t>
      </w:r>
      <w:r w:rsidR="00166FA9" w:rsidRPr="00B859A9">
        <w:rPr>
          <w:rFonts w:ascii="Times New Roman" w:hAnsi="Times New Roman"/>
        </w:rPr>
        <w:t>/10</w:t>
      </w:r>
      <w:r w:rsidR="009F05E4">
        <w:rPr>
          <w:rFonts w:ascii="Times New Roman" w:hAnsi="Times New Roman"/>
          <w:b/>
          <w:color w:val="FF0000"/>
        </w:rPr>
        <w:t xml:space="preserve">   </w:t>
      </w:r>
      <w:r w:rsidR="00BF22B7">
        <w:rPr>
          <w:rFonts w:ascii="Times New Roman" w:hAnsi="Times New Roman"/>
        </w:rPr>
        <w:t xml:space="preserve">PYTHON : Listes (Tableaux) et Chaines de caractères, </w:t>
      </w:r>
      <w:r w:rsidR="00E46695">
        <w:rPr>
          <w:rFonts w:ascii="Times New Roman" w:hAnsi="Times New Roman"/>
        </w:rPr>
        <w:t>Tuples,</w:t>
      </w:r>
      <w:r w:rsidR="00780DA8">
        <w:rPr>
          <w:rFonts w:ascii="Times New Roman" w:hAnsi="Times New Roman"/>
        </w:rPr>
        <w:br/>
        <w:t xml:space="preserve">                   </w:t>
      </w:r>
      <w:r w:rsidR="00E46695">
        <w:rPr>
          <w:rFonts w:ascii="Times New Roman" w:hAnsi="Times New Roman"/>
        </w:rPr>
        <w:t xml:space="preserve"> </w:t>
      </w:r>
    </w:p>
    <w:p w14:paraId="5A15F4EB" w14:textId="664D028F" w:rsidR="00713F25" w:rsidRDefault="00883066" w:rsidP="00941F70">
      <w:pPr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B14D5">
        <w:rPr>
          <w:rFonts w:ascii="Times New Roman" w:hAnsi="Times New Roman"/>
        </w:rPr>
        <w:t>0</w:t>
      </w:r>
      <w:r w:rsidR="00713F25">
        <w:rPr>
          <w:rFonts w:ascii="Times New Roman" w:hAnsi="Times New Roman"/>
        </w:rPr>
        <w:t>/10</w:t>
      </w:r>
      <w:r w:rsidR="00713F25">
        <w:rPr>
          <w:rFonts w:ascii="Times New Roman" w:hAnsi="Times New Roman"/>
        </w:rPr>
        <w:tab/>
        <w:t xml:space="preserve">PYTHON : </w:t>
      </w:r>
      <w:r w:rsidR="001E1A9F">
        <w:rPr>
          <w:rFonts w:ascii="Times New Roman" w:hAnsi="Times New Roman"/>
        </w:rPr>
        <w:t xml:space="preserve">Listes de Listes,  </w:t>
      </w:r>
      <w:r w:rsidR="00713F25">
        <w:rPr>
          <w:rFonts w:ascii="Times New Roman" w:hAnsi="Times New Roman"/>
        </w:rPr>
        <w:t>F</w:t>
      </w:r>
      <w:r w:rsidR="00713F25" w:rsidRPr="00481810">
        <w:rPr>
          <w:rFonts w:ascii="Times New Roman" w:hAnsi="Times New Roman"/>
        </w:rPr>
        <w:t>onctions</w:t>
      </w:r>
      <w:r w:rsidR="00713F25">
        <w:rPr>
          <w:rFonts w:ascii="Times New Roman" w:hAnsi="Times New Roman"/>
        </w:rPr>
        <w:t xml:space="preserve"> et paramètres</w:t>
      </w:r>
    </w:p>
    <w:p w14:paraId="1761BF2E" w14:textId="77777777" w:rsidR="00713F25" w:rsidRDefault="00713F25" w:rsidP="00713F25">
      <w:pPr>
        <w:ind w:left="20" w:right="-426"/>
        <w:rPr>
          <w:rFonts w:ascii="Times New Roman" w:hAnsi="Times New Roman"/>
        </w:rPr>
      </w:pPr>
    </w:p>
    <w:p w14:paraId="1BEFF917" w14:textId="207FEA52" w:rsidR="00171C8D" w:rsidRDefault="00171C8D" w:rsidP="00171C8D">
      <w:pPr>
        <w:ind w:left="20" w:right="-426"/>
        <w:rPr>
          <w:rFonts w:ascii="Times New Roman" w:hAnsi="Times New Roman"/>
          <w:b/>
          <w:color w:val="FF0000"/>
        </w:rPr>
      </w:pPr>
      <w:r w:rsidRPr="007F6C82">
        <w:rPr>
          <w:rFonts w:ascii="Times New Roman" w:hAnsi="Times New Roman"/>
        </w:rPr>
        <w:tab/>
      </w:r>
      <w:r w:rsidR="00E46695" w:rsidRPr="00153BF9">
        <w:rPr>
          <w:rFonts w:ascii="Times New Roman" w:hAnsi="Times New Roman"/>
          <w:b/>
          <w:color w:val="FF0000"/>
          <w:highlight w:val="yellow"/>
        </w:rPr>
        <w:t>1</w:t>
      </w:r>
      <w:r w:rsidR="00AF64A0" w:rsidRPr="00153BF9">
        <w:rPr>
          <w:rFonts w:ascii="Times New Roman" w:hAnsi="Times New Roman"/>
          <w:b/>
          <w:color w:val="FF0000"/>
          <w:highlight w:val="yellow"/>
        </w:rPr>
        <w:t>7</w:t>
      </w:r>
      <w:r w:rsidRPr="00153BF9">
        <w:rPr>
          <w:rFonts w:ascii="Times New Roman" w:hAnsi="Times New Roman"/>
          <w:b/>
          <w:color w:val="FF0000"/>
          <w:highlight w:val="yellow"/>
        </w:rPr>
        <w:t>/10</w:t>
      </w:r>
      <w:r w:rsidRPr="00153BF9">
        <w:rPr>
          <w:rFonts w:ascii="Times New Roman" w:hAnsi="Times New Roman"/>
          <w:b/>
          <w:color w:val="FF0000"/>
          <w:highlight w:val="yellow"/>
        </w:rPr>
        <w:tab/>
        <w:t>PAS DE COURS (</w:t>
      </w:r>
      <w:proofErr w:type="spellStart"/>
      <w:r w:rsidRPr="00153BF9">
        <w:rPr>
          <w:rFonts w:ascii="Times New Roman" w:hAnsi="Times New Roman"/>
          <w:b/>
          <w:color w:val="FF0000"/>
          <w:highlight w:val="yellow"/>
        </w:rPr>
        <w:t>Comutec</w:t>
      </w:r>
      <w:proofErr w:type="spellEnd"/>
      <w:r>
        <w:rPr>
          <w:rFonts w:ascii="Times New Roman" w:hAnsi="Times New Roman"/>
          <w:b/>
          <w:color w:val="FF0000"/>
          <w:highlight w:val="yellow"/>
        </w:rPr>
        <w:t>)</w:t>
      </w:r>
      <w:r w:rsidR="001D066F">
        <w:rPr>
          <w:rFonts w:ascii="Times New Roman" w:hAnsi="Times New Roman"/>
          <w:b/>
          <w:color w:val="FF0000"/>
        </w:rPr>
        <w:t xml:space="preserve">   =&gt;   révisions pour le médian (chez soi)</w:t>
      </w:r>
    </w:p>
    <w:p w14:paraId="6033B5BB" w14:textId="77777777" w:rsidR="00171C8D" w:rsidRDefault="00171C8D" w:rsidP="00171C8D">
      <w:pPr>
        <w:ind w:left="20" w:right="-426"/>
        <w:rPr>
          <w:rFonts w:ascii="Times New Roman" w:hAnsi="Times New Roman"/>
          <w:b/>
          <w:color w:val="FF0000"/>
        </w:rPr>
      </w:pPr>
    </w:p>
    <w:p w14:paraId="3ACFA0A0" w14:textId="65EF2826" w:rsidR="00171C8D" w:rsidRPr="003A1760" w:rsidRDefault="00171C8D" w:rsidP="00941F70">
      <w:pPr>
        <w:ind w:left="728" w:right="-426"/>
        <w:rPr>
          <w:rFonts w:ascii="Times New Roman" w:hAnsi="Times New Roman"/>
        </w:rPr>
      </w:pPr>
      <w:r w:rsidRPr="001D066F">
        <w:rPr>
          <w:rFonts w:ascii="Times New Roman" w:hAnsi="Times New Roman"/>
          <w:b/>
          <w:color w:val="FF0000"/>
          <w:highlight w:val="yellow"/>
        </w:rPr>
        <w:t>2</w:t>
      </w:r>
      <w:r w:rsidR="003B14D5" w:rsidRPr="001D066F">
        <w:rPr>
          <w:rFonts w:ascii="Times New Roman" w:hAnsi="Times New Roman"/>
          <w:b/>
          <w:color w:val="FF0000"/>
          <w:highlight w:val="yellow"/>
        </w:rPr>
        <w:t>1</w:t>
      </w:r>
      <w:r w:rsidRPr="001D066F">
        <w:rPr>
          <w:rFonts w:ascii="Times New Roman" w:hAnsi="Times New Roman"/>
          <w:b/>
          <w:color w:val="FF0000"/>
          <w:highlight w:val="yellow"/>
        </w:rPr>
        <w:t>/10</w:t>
      </w:r>
      <w:r w:rsidRPr="001D066F">
        <w:rPr>
          <w:rFonts w:ascii="Times New Roman" w:hAnsi="Times New Roman"/>
          <w:b/>
          <w:color w:val="FF0000"/>
          <w:highlight w:val="yellow"/>
        </w:rPr>
        <w:tab/>
      </w:r>
      <w:r w:rsidR="001D066F" w:rsidRPr="00A077AF">
        <w:rPr>
          <w:rFonts w:ascii="Times New Roman" w:hAnsi="Times New Roman"/>
          <w:b/>
          <w:color w:val="FF0000"/>
          <w:highlight w:val="yellow"/>
        </w:rPr>
        <w:t xml:space="preserve">le </w:t>
      </w:r>
      <w:r w:rsidR="00E94546" w:rsidRPr="00A077AF">
        <w:rPr>
          <w:rFonts w:ascii="Times New Roman" w:hAnsi="Times New Roman"/>
          <w:b/>
          <w:color w:val="FF0000"/>
          <w:highlight w:val="yellow"/>
        </w:rPr>
        <w:t>lundi devient un jeudi</w:t>
      </w:r>
      <w:r w:rsidR="001D066F">
        <w:rPr>
          <w:rFonts w:ascii="Times New Roman" w:hAnsi="Times New Roman"/>
          <w:b/>
          <w:color w:val="FF0000"/>
        </w:rPr>
        <w:t xml:space="preserve">   </w:t>
      </w:r>
      <w:r w:rsidR="00A077AF">
        <w:rPr>
          <w:rFonts w:ascii="Times New Roman" w:hAnsi="Times New Roman"/>
          <w:b/>
          <w:color w:val="FF0000"/>
        </w:rPr>
        <w:t>:</w:t>
      </w:r>
      <w:r w:rsidR="001D066F">
        <w:rPr>
          <w:rFonts w:ascii="Times New Roman" w:hAnsi="Times New Roman"/>
          <w:b/>
          <w:color w:val="FF0000"/>
        </w:rPr>
        <w:t xml:space="preserve"> </w:t>
      </w:r>
      <w:r w:rsidR="00A077AF">
        <w:rPr>
          <w:rFonts w:ascii="Times New Roman" w:hAnsi="Times New Roman"/>
          <w:b/>
          <w:color w:val="FF0000"/>
        </w:rPr>
        <w:t xml:space="preserve">révisions </w:t>
      </w:r>
      <w:r w:rsidR="0090002F">
        <w:rPr>
          <w:rFonts w:ascii="Times New Roman" w:hAnsi="Times New Roman"/>
          <w:b/>
          <w:color w:val="FF0000"/>
        </w:rPr>
        <w:t xml:space="preserve">collectives </w:t>
      </w:r>
      <w:r w:rsidR="00A077AF">
        <w:rPr>
          <w:rFonts w:ascii="Times New Roman" w:hAnsi="Times New Roman"/>
          <w:b/>
          <w:color w:val="FF0000"/>
        </w:rPr>
        <w:t>pour le médian (en amphi)</w:t>
      </w:r>
    </w:p>
    <w:p w14:paraId="4A51DDDC" w14:textId="77777777" w:rsidR="00171C8D" w:rsidRDefault="00171C8D" w:rsidP="00171C8D">
      <w:pPr>
        <w:ind w:left="20" w:right="-426"/>
        <w:rPr>
          <w:rFonts w:ascii="Times New Roman" w:hAnsi="Times New Roman"/>
        </w:rPr>
      </w:pPr>
    </w:p>
    <w:p w14:paraId="41B9228E" w14:textId="715D1738" w:rsidR="00171C8D" w:rsidRDefault="00171C8D" w:rsidP="00171C8D">
      <w:pPr>
        <w:ind w:right="-426"/>
        <w:rPr>
          <w:rFonts w:ascii="Times New Roman" w:hAnsi="Times New Roman"/>
          <w:b/>
          <w:color w:val="000000" w:themeColor="text1"/>
        </w:rPr>
      </w:pPr>
      <w:r w:rsidRPr="007B1068">
        <w:rPr>
          <w:rFonts w:ascii="Times New Roman" w:hAnsi="Times New Roman"/>
          <w:b/>
          <w:color w:val="000000" w:themeColor="text1"/>
        </w:rPr>
        <w:t xml:space="preserve">           </w:t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 2</w:t>
      </w:r>
      <w:r w:rsidR="003B14D5">
        <w:rPr>
          <w:rFonts w:ascii="Times New Roman" w:hAnsi="Times New Roman"/>
          <w:b/>
          <w:color w:val="000000" w:themeColor="text1"/>
          <w:highlight w:val="yellow"/>
        </w:rPr>
        <w:t>4</w:t>
      </w:r>
      <w:r>
        <w:rPr>
          <w:rFonts w:ascii="Times New Roman" w:hAnsi="Times New Roman"/>
          <w:b/>
          <w:color w:val="000000" w:themeColor="text1"/>
          <w:highlight w:val="yellow"/>
        </w:rPr>
        <w:t>/10</w:t>
      </w:r>
      <w:r>
        <w:rPr>
          <w:rFonts w:ascii="Times New Roman" w:hAnsi="Times New Roman"/>
          <w:b/>
          <w:color w:val="000000" w:themeColor="text1"/>
          <w:highlight w:val="yellow"/>
        </w:rPr>
        <w:tab/>
      </w:r>
      <w:r w:rsidRPr="00150677">
        <w:rPr>
          <w:rFonts w:ascii="Times New Roman" w:hAnsi="Times New Roman"/>
          <w:b/>
          <w:color w:val="000000" w:themeColor="text1"/>
          <w:highlight w:val="yellow"/>
        </w:rPr>
        <w:t xml:space="preserve">Examen MEDIAN </w:t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 </w:t>
      </w:r>
      <w:r w:rsidR="00941F70">
        <w:rPr>
          <w:rFonts w:ascii="Times New Roman" w:hAnsi="Times New Roman"/>
          <w:b/>
          <w:color w:val="000000" w:themeColor="text1"/>
          <w:highlight w:val="yellow"/>
        </w:rPr>
        <w:t xml:space="preserve"> </w:t>
      </w:r>
      <w:r w:rsidR="00941F70">
        <w:rPr>
          <w:rFonts w:ascii="Times New Roman" w:hAnsi="Times New Roman"/>
          <w:b/>
          <w:color w:val="000000" w:themeColor="text1"/>
          <w:highlight w:val="yellow"/>
        </w:rPr>
        <w:tab/>
      </w:r>
      <w:r w:rsidR="00941F70">
        <w:rPr>
          <w:rFonts w:ascii="Times New Roman" w:hAnsi="Times New Roman"/>
          <w:b/>
          <w:color w:val="000000" w:themeColor="text1"/>
          <w:highlight w:val="yellow"/>
        </w:rPr>
        <w:tab/>
        <w:t xml:space="preserve">: </w:t>
      </w:r>
      <w:r w:rsidR="00941F70">
        <w:rPr>
          <w:rFonts w:ascii="Times New Roman" w:hAnsi="Times New Roman"/>
          <w:b/>
          <w:color w:val="000000" w:themeColor="text1"/>
          <w:highlight w:val="yellow"/>
        </w:rPr>
        <w:tab/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le </w:t>
      </w:r>
      <w:r>
        <w:rPr>
          <w:rFonts w:ascii="Times New Roman" w:hAnsi="Times New Roman"/>
          <w:b/>
          <w:highlight w:val="yellow"/>
          <w:u w:val="single"/>
        </w:rPr>
        <w:t>jeudi</w:t>
      </w:r>
      <w:r w:rsidRPr="00713F25">
        <w:rPr>
          <w:rFonts w:ascii="Times New Roman" w:hAnsi="Times New Roman"/>
          <w:b/>
          <w:highlight w:val="yellow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highlight w:val="yellow"/>
          <w:u w:val="single"/>
        </w:rPr>
        <w:t>2</w:t>
      </w:r>
      <w:r w:rsidR="003B14D5">
        <w:rPr>
          <w:rFonts w:ascii="Times New Roman" w:hAnsi="Times New Roman"/>
          <w:b/>
          <w:color w:val="000000" w:themeColor="text1"/>
          <w:highlight w:val="yellow"/>
          <w:u w:val="single"/>
        </w:rPr>
        <w:t>4</w:t>
      </w:r>
      <w:r>
        <w:rPr>
          <w:rFonts w:ascii="Times New Roman" w:hAnsi="Times New Roman"/>
          <w:b/>
          <w:color w:val="000000" w:themeColor="text1"/>
          <w:highlight w:val="yellow"/>
          <w:u w:val="single"/>
        </w:rPr>
        <w:t xml:space="preserve"> octobre</w:t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 </w:t>
      </w:r>
      <w:r w:rsidR="00F93B46">
        <w:rPr>
          <w:rFonts w:ascii="Times New Roman" w:hAnsi="Times New Roman"/>
          <w:b/>
          <w:color w:val="000000" w:themeColor="text1"/>
          <w:highlight w:val="yellow"/>
        </w:rPr>
        <w:t>(en FA 500 et FA 520)</w:t>
      </w:r>
      <w:bookmarkStart w:id="0" w:name="_GoBack"/>
      <w:bookmarkEnd w:id="0"/>
    </w:p>
    <w:p w14:paraId="766F6F0F" w14:textId="77777777" w:rsidR="00171C8D" w:rsidRPr="00150677" w:rsidRDefault="00171C8D" w:rsidP="00171C8D">
      <w:pPr>
        <w:ind w:left="20" w:right="-426" w:firstLine="688"/>
        <w:rPr>
          <w:rFonts w:ascii="Times New Roman" w:hAnsi="Times New Roman"/>
          <w:b/>
          <w:color w:val="000000" w:themeColor="text1"/>
        </w:rPr>
      </w:pPr>
    </w:p>
    <w:p w14:paraId="2C048B9C" w14:textId="54653B73" w:rsidR="00171C8D" w:rsidRDefault="00171C8D" w:rsidP="00171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40"/>
        </w:tabs>
        <w:ind w:left="20" w:right="-426" w:firstLine="688"/>
        <w:rPr>
          <w:rFonts w:ascii="Times New Roman" w:hAnsi="Times New Roman"/>
          <w:i/>
          <w:color w:val="0000FF"/>
        </w:rPr>
      </w:pPr>
      <w:r w:rsidRPr="00CD7A2B">
        <w:rPr>
          <w:rFonts w:ascii="Times New Roman" w:hAnsi="Times New Roman"/>
          <w:color w:val="0000FF"/>
          <w:highlight w:val="cyan"/>
        </w:rPr>
        <w:tab/>
        <w:t xml:space="preserve">   </w:t>
      </w:r>
      <w:r w:rsidRPr="00CD7A2B">
        <w:rPr>
          <w:rFonts w:ascii="Times New Roman" w:hAnsi="Times New Roman"/>
          <w:color w:val="0000FF"/>
          <w:highlight w:val="cyan"/>
        </w:rPr>
        <w:tab/>
        <w:t xml:space="preserve"> 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VACANCES du </w:t>
      </w:r>
      <w:r w:rsidR="00546E64">
        <w:rPr>
          <w:rFonts w:ascii="Times New Roman" w:hAnsi="Times New Roman"/>
          <w:i/>
          <w:color w:val="0000FF"/>
          <w:highlight w:val="cyan"/>
        </w:rPr>
        <w:t>28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octobre au </w:t>
      </w:r>
      <w:r w:rsidR="00546E64">
        <w:rPr>
          <w:rFonts w:ascii="Times New Roman" w:hAnsi="Times New Roman"/>
          <w:i/>
          <w:color w:val="0000FF"/>
          <w:highlight w:val="cyan"/>
        </w:rPr>
        <w:t>2</w:t>
      </w:r>
      <w:r>
        <w:rPr>
          <w:rFonts w:ascii="Times New Roman" w:hAnsi="Times New Roman"/>
          <w:i/>
          <w:color w:val="0000FF"/>
          <w:highlight w:val="cyan"/>
        </w:rPr>
        <w:t xml:space="preserve"> novembre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inclus</w:t>
      </w:r>
    </w:p>
    <w:p w14:paraId="456CAE92" w14:textId="77777777" w:rsidR="004909BA" w:rsidRPr="00150677" w:rsidRDefault="004909BA" w:rsidP="00E4140C">
      <w:pPr>
        <w:ind w:left="20" w:right="-426" w:firstLine="688"/>
        <w:rPr>
          <w:rFonts w:ascii="Times New Roman" w:hAnsi="Times New Roman"/>
          <w:b/>
          <w:color w:val="000000" w:themeColor="text1"/>
        </w:rPr>
      </w:pPr>
    </w:p>
    <w:p w14:paraId="7571FB24" w14:textId="66742D4B" w:rsidR="00481810" w:rsidRPr="00BF22B7" w:rsidRDefault="00481810" w:rsidP="00BF22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B7B68">
        <w:rPr>
          <w:rFonts w:ascii="Times New Roman" w:hAnsi="Times New Roman"/>
        </w:rPr>
        <w:t>0</w:t>
      </w:r>
      <w:r w:rsidR="00EA0369">
        <w:rPr>
          <w:rFonts w:ascii="Times New Roman" w:hAnsi="Times New Roman"/>
        </w:rPr>
        <w:t>7</w:t>
      </w:r>
      <w:r w:rsidR="00A07786">
        <w:rPr>
          <w:rFonts w:ascii="Times New Roman" w:hAnsi="Times New Roman"/>
        </w:rPr>
        <w:t>/11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Récursivité (</w:t>
      </w:r>
      <w:r w:rsidR="00582AD8">
        <w:rPr>
          <w:rFonts w:ascii="Times New Roman" w:hAnsi="Times New Roman"/>
        </w:rPr>
        <w:t>ALGO</w:t>
      </w:r>
      <w:r w:rsidR="00BF22B7">
        <w:rPr>
          <w:rFonts w:ascii="Times New Roman" w:hAnsi="Times New Roman"/>
        </w:rPr>
        <w:t xml:space="preserve"> et fonctions </w:t>
      </w:r>
      <w:r w:rsidR="00582AD8">
        <w:rPr>
          <w:rFonts w:ascii="Times New Roman" w:hAnsi="Times New Roman"/>
        </w:rPr>
        <w:t>PYTHON</w:t>
      </w:r>
      <w:r w:rsidR="00BF22B7">
        <w:rPr>
          <w:rFonts w:ascii="Times New Roman" w:hAnsi="Times New Roman"/>
        </w:rPr>
        <w:t>)</w:t>
      </w:r>
    </w:p>
    <w:p w14:paraId="30BC87B2" w14:textId="77777777" w:rsidR="00481810" w:rsidRDefault="00481810" w:rsidP="00481810">
      <w:pPr>
        <w:ind w:left="20" w:right="-426"/>
        <w:rPr>
          <w:rFonts w:ascii="Times New Roman" w:hAnsi="Times New Roman"/>
        </w:rPr>
      </w:pPr>
    </w:p>
    <w:p w14:paraId="4BAE75A1" w14:textId="11FA7DE0" w:rsidR="00481810" w:rsidRPr="0013786A" w:rsidRDefault="00481810" w:rsidP="00610634">
      <w:pPr>
        <w:ind w:left="20" w:right="-426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</w:rPr>
        <w:tab/>
      </w:r>
      <w:r w:rsidR="00BB4DDF">
        <w:rPr>
          <w:rFonts w:ascii="Times New Roman" w:hAnsi="Times New Roman"/>
        </w:rPr>
        <w:t>1</w:t>
      </w:r>
      <w:r w:rsidR="00EA0369">
        <w:rPr>
          <w:rFonts w:ascii="Times New Roman" w:hAnsi="Times New Roman"/>
        </w:rPr>
        <w:t>4</w:t>
      </w:r>
      <w:r w:rsidR="00F2188F">
        <w:rPr>
          <w:rFonts w:ascii="Times New Roman" w:hAnsi="Times New Roman"/>
        </w:rPr>
        <w:t>/11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ALGO : Enregistrements et ensembles</w:t>
      </w:r>
    </w:p>
    <w:p w14:paraId="7EE383A4" w14:textId="77777777" w:rsidR="00481810" w:rsidRDefault="00481810" w:rsidP="00481810">
      <w:pPr>
        <w:tabs>
          <w:tab w:val="left" w:pos="1843"/>
        </w:tabs>
        <w:ind w:left="20" w:right="-425"/>
        <w:rPr>
          <w:rFonts w:ascii="Times New Roman" w:hAnsi="Times New Roman"/>
        </w:rPr>
      </w:pPr>
    </w:p>
    <w:p w14:paraId="4C2B73AB" w14:textId="51BBB5DE" w:rsidR="001E1A9F" w:rsidRPr="00C3742D" w:rsidRDefault="0023744B" w:rsidP="002429D0">
      <w:pPr>
        <w:ind w:right="-1021"/>
        <w:rPr>
          <w:rFonts w:ascii="Times New Roman" w:hAnsi="Times New Roman"/>
        </w:rPr>
      </w:pPr>
      <w:r w:rsidRPr="000701E7">
        <w:rPr>
          <w:rFonts w:ascii="Times New Roman" w:hAnsi="Times New Roman"/>
        </w:rPr>
        <w:tab/>
      </w:r>
      <w:r w:rsidR="00BB4DDF">
        <w:rPr>
          <w:rFonts w:ascii="Times New Roman" w:hAnsi="Times New Roman"/>
        </w:rPr>
        <w:t>2</w:t>
      </w:r>
      <w:r w:rsidR="00EA0369">
        <w:rPr>
          <w:rFonts w:ascii="Times New Roman" w:hAnsi="Times New Roman"/>
        </w:rPr>
        <w:t>1</w:t>
      </w:r>
      <w:r w:rsidR="00BB4DDF">
        <w:rPr>
          <w:rFonts w:ascii="Times New Roman" w:hAnsi="Times New Roman"/>
        </w:rPr>
        <w:t>/11</w:t>
      </w:r>
      <w:r w:rsidR="00A07786">
        <w:rPr>
          <w:rFonts w:ascii="Times New Roman" w:hAnsi="Times New Roman"/>
        </w:rPr>
        <w:tab/>
      </w:r>
      <w:r w:rsidR="002429D0">
        <w:rPr>
          <w:rFonts w:ascii="Times New Roman" w:hAnsi="Times New Roman"/>
        </w:rPr>
        <w:t>ALGO </w:t>
      </w:r>
      <w:r w:rsidR="00BF22B7">
        <w:rPr>
          <w:rFonts w:ascii="Times New Roman" w:hAnsi="Times New Roman"/>
        </w:rPr>
        <w:t>: Algorithmes de Tri</w:t>
      </w:r>
      <w:r w:rsidR="001A3126">
        <w:rPr>
          <w:rFonts w:ascii="Times New Roman" w:hAnsi="Times New Roman"/>
        </w:rPr>
        <w:t xml:space="preserve">, </w:t>
      </w:r>
      <w:r w:rsidR="002429D0">
        <w:rPr>
          <w:rFonts w:ascii="Times New Roman" w:hAnsi="Times New Roman"/>
        </w:rPr>
        <w:t xml:space="preserve">  </w:t>
      </w:r>
      <w:r w:rsidR="00F21A3C" w:rsidRPr="00F21A3C">
        <w:rPr>
          <w:rFonts w:ascii="Times New Roman" w:hAnsi="Times New Roman"/>
          <w:b/>
        </w:rPr>
        <w:t>Consultation Copies</w:t>
      </w:r>
      <w:r w:rsidR="00F21A3C">
        <w:rPr>
          <w:rFonts w:ascii="Times New Roman" w:hAnsi="Times New Roman"/>
          <w:b/>
        </w:rPr>
        <w:t xml:space="preserve"> du Médian</w:t>
      </w:r>
    </w:p>
    <w:p w14:paraId="60B14FC4" w14:textId="77777777" w:rsidR="0023744B" w:rsidRPr="00C3742D" w:rsidRDefault="0023744B" w:rsidP="0023744B">
      <w:pPr>
        <w:ind w:right="-426"/>
        <w:rPr>
          <w:rFonts w:ascii="Times New Roman" w:hAnsi="Times New Roman"/>
        </w:rPr>
      </w:pPr>
    </w:p>
    <w:p w14:paraId="0D4DEAB2" w14:textId="293CE808" w:rsidR="0023744B" w:rsidRDefault="0023744B" w:rsidP="0023744B">
      <w:pPr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A0369">
        <w:rPr>
          <w:rFonts w:ascii="Times New Roman" w:hAnsi="Times New Roman"/>
        </w:rPr>
        <w:t>28</w:t>
      </w:r>
      <w:r w:rsidR="00A07786">
        <w:rPr>
          <w:rFonts w:ascii="Times New Roman" w:hAnsi="Times New Roman"/>
        </w:rPr>
        <w:t>/1</w:t>
      </w:r>
      <w:r w:rsidR="000B7B68">
        <w:rPr>
          <w:rFonts w:ascii="Times New Roman" w:hAnsi="Times New Roman"/>
        </w:rPr>
        <w:t>1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PYTHON</w:t>
      </w:r>
      <w:r>
        <w:rPr>
          <w:rFonts w:ascii="Times New Roman" w:hAnsi="Times New Roman"/>
        </w:rPr>
        <w:t xml:space="preserve"> : </w:t>
      </w:r>
      <w:r w:rsidR="00BF22B7">
        <w:rPr>
          <w:rFonts w:ascii="Times New Roman" w:hAnsi="Times New Roman"/>
        </w:rPr>
        <w:t xml:space="preserve">Types Structurés (Dictionnaires, </w:t>
      </w:r>
      <w:proofErr w:type="spellStart"/>
      <w:r w:rsidR="00BF22B7">
        <w:rPr>
          <w:rFonts w:ascii="Times New Roman" w:hAnsi="Times New Roman"/>
        </w:rPr>
        <w:t>Named</w:t>
      </w:r>
      <w:proofErr w:type="spellEnd"/>
      <w:r w:rsidR="00BF22B7">
        <w:rPr>
          <w:rFonts w:ascii="Times New Roman" w:hAnsi="Times New Roman"/>
        </w:rPr>
        <w:t xml:space="preserve"> Tuples, Objets, Sets)</w:t>
      </w:r>
    </w:p>
    <w:p w14:paraId="01317600" w14:textId="77777777" w:rsidR="0023744B" w:rsidRDefault="0023744B" w:rsidP="0023744B">
      <w:pPr>
        <w:ind w:left="20" w:right="-426"/>
        <w:rPr>
          <w:rFonts w:ascii="Times New Roman" w:hAnsi="Times New Roman"/>
        </w:rPr>
      </w:pPr>
    </w:p>
    <w:p w14:paraId="61888E7A" w14:textId="209E4157" w:rsidR="0023744B" w:rsidRPr="000701E7" w:rsidRDefault="0023744B" w:rsidP="0023744B">
      <w:pPr>
        <w:ind w:left="20" w:right="-426"/>
        <w:rPr>
          <w:rFonts w:ascii="Times New Roman" w:hAnsi="Times New Roman"/>
        </w:rPr>
      </w:pPr>
      <w:r w:rsidRPr="000701E7">
        <w:rPr>
          <w:rFonts w:ascii="Times New Roman" w:hAnsi="Times New Roman"/>
        </w:rPr>
        <w:tab/>
      </w:r>
      <w:r w:rsidR="00171C8D">
        <w:rPr>
          <w:rFonts w:ascii="Times New Roman" w:hAnsi="Times New Roman"/>
        </w:rPr>
        <w:t>0</w:t>
      </w:r>
      <w:r w:rsidR="00EA0369">
        <w:rPr>
          <w:rFonts w:ascii="Times New Roman" w:hAnsi="Times New Roman"/>
        </w:rPr>
        <w:t>5</w:t>
      </w:r>
      <w:r w:rsidR="00A07786">
        <w:rPr>
          <w:rFonts w:ascii="Times New Roman" w:hAnsi="Times New Roman"/>
        </w:rPr>
        <w:t>/12</w:t>
      </w:r>
      <w:r w:rsidR="00A07786">
        <w:rPr>
          <w:rFonts w:ascii="Times New Roman" w:hAnsi="Times New Roman"/>
        </w:rPr>
        <w:tab/>
      </w:r>
      <w:r w:rsidR="00BF22B7">
        <w:rPr>
          <w:rFonts w:ascii="Times New Roman" w:hAnsi="Times New Roman"/>
        </w:rPr>
        <w:t>PYTHON : Types Structurés</w:t>
      </w:r>
      <w:r w:rsidR="003713AC">
        <w:rPr>
          <w:rFonts w:ascii="Times New Roman" w:hAnsi="Times New Roman"/>
        </w:rPr>
        <w:t xml:space="preserve"> - suite</w:t>
      </w:r>
      <w:r w:rsidR="00BF22B7">
        <w:rPr>
          <w:rFonts w:ascii="Times New Roman" w:hAnsi="Times New Roman"/>
        </w:rPr>
        <w:t xml:space="preserve"> (exemples</w:t>
      </w:r>
      <w:r w:rsidR="00955849">
        <w:rPr>
          <w:rFonts w:ascii="Times New Roman" w:hAnsi="Times New Roman"/>
        </w:rPr>
        <w:t>,</w:t>
      </w:r>
      <w:r w:rsidR="00BF22B7">
        <w:rPr>
          <w:rFonts w:ascii="Times New Roman" w:hAnsi="Times New Roman"/>
        </w:rPr>
        <w:t xml:space="preserve"> applications</w:t>
      </w:r>
      <w:r w:rsidR="00BF22B7" w:rsidRPr="00D9717D">
        <w:rPr>
          <w:rFonts w:ascii="Times New Roman" w:hAnsi="Times New Roman"/>
        </w:rPr>
        <w:t>)</w:t>
      </w:r>
    </w:p>
    <w:p w14:paraId="4ECECC2A" w14:textId="77777777" w:rsidR="00BB4DDF" w:rsidRDefault="00BB4DDF" w:rsidP="00BB4DDF">
      <w:pPr>
        <w:ind w:left="20" w:right="-425" w:firstLine="688"/>
        <w:rPr>
          <w:rFonts w:ascii="Times New Roman" w:hAnsi="Times New Roman"/>
        </w:rPr>
      </w:pPr>
    </w:p>
    <w:p w14:paraId="6E7B577F" w14:textId="723D768D" w:rsidR="0023744B" w:rsidRPr="000701E7" w:rsidRDefault="00BB4DDF" w:rsidP="00BB4DDF">
      <w:pPr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EA0369">
        <w:rPr>
          <w:rFonts w:ascii="Times New Roman" w:hAnsi="Times New Roman"/>
        </w:rPr>
        <w:t>2</w:t>
      </w:r>
      <w:r>
        <w:rPr>
          <w:rFonts w:ascii="Times New Roman" w:hAnsi="Times New Roman"/>
        </w:rPr>
        <w:t>/12</w:t>
      </w:r>
      <w:r>
        <w:rPr>
          <w:rFonts w:ascii="Times New Roman" w:hAnsi="Times New Roman"/>
        </w:rPr>
        <w:tab/>
        <w:t>PYTHON : Fichiers</w:t>
      </w:r>
    </w:p>
    <w:p w14:paraId="0CD8A717" w14:textId="77777777" w:rsidR="0023744B" w:rsidRDefault="0023744B" w:rsidP="0023744B">
      <w:pPr>
        <w:ind w:right="-426"/>
        <w:rPr>
          <w:rFonts w:ascii="Times New Roman" w:hAnsi="Times New Roman"/>
        </w:rPr>
      </w:pPr>
    </w:p>
    <w:p w14:paraId="79CD9CFA" w14:textId="1D39D096" w:rsidR="000B7B68" w:rsidRPr="00490CCB" w:rsidRDefault="00EA0369" w:rsidP="000B7B68">
      <w:pPr>
        <w:ind w:left="20" w:right="-425" w:firstLine="688"/>
        <w:rPr>
          <w:rFonts w:ascii="Times New Roman" w:hAnsi="Times New Roman"/>
        </w:rPr>
      </w:pPr>
      <w:r w:rsidRPr="00490CCB">
        <w:rPr>
          <w:rFonts w:ascii="Times New Roman" w:hAnsi="Times New Roman"/>
        </w:rPr>
        <w:t>19</w:t>
      </w:r>
      <w:r w:rsidR="000B7B68" w:rsidRPr="00490CCB">
        <w:rPr>
          <w:rFonts w:ascii="Times New Roman" w:hAnsi="Times New Roman"/>
        </w:rPr>
        <w:t xml:space="preserve">/12 </w:t>
      </w:r>
      <w:r w:rsidR="000B7B68" w:rsidRPr="00490CCB">
        <w:rPr>
          <w:rFonts w:ascii="Times New Roman" w:hAnsi="Times New Roman"/>
        </w:rPr>
        <w:tab/>
        <w:t xml:space="preserve">Révisions </w:t>
      </w:r>
    </w:p>
    <w:p w14:paraId="4A134CAC" w14:textId="77777777" w:rsidR="000B7B68" w:rsidRPr="000F0BB4" w:rsidRDefault="000B7B68" w:rsidP="000B7B68">
      <w:pPr>
        <w:ind w:left="20" w:right="-425" w:firstLine="688"/>
        <w:rPr>
          <w:rFonts w:ascii="Times New Roman" w:hAnsi="Times New Roman"/>
        </w:rPr>
      </w:pPr>
    </w:p>
    <w:p w14:paraId="4E7C241F" w14:textId="77777777" w:rsidR="001C2A89" w:rsidRPr="008448BE" w:rsidRDefault="001C2A89" w:rsidP="001C2A89">
      <w:pPr>
        <w:ind w:right="-425" w:firstLine="708"/>
        <w:rPr>
          <w:rFonts w:ascii="Times New Roman" w:hAnsi="Times New Roman"/>
          <w:i/>
          <w:color w:val="0000FF"/>
        </w:rPr>
      </w:pPr>
      <w:r w:rsidRPr="00CD7A2B">
        <w:rPr>
          <w:rFonts w:ascii="Times New Roman" w:hAnsi="Times New Roman"/>
          <w:color w:val="0000FF"/>
          <w:highlight w:val="cyan"/>
        </w:rPr>
        <w:tab/>
        <w:t xml:space="preserve">   </w:t>
      </w:r>
      <w:r w:rsidRPr="00CD7A2B">
        <w:rPr>
          <w:rFonts w:ascii="Times New Roman" w:hAnsi="Times New Roman"/>
          <w:color w:val="0000FF"/>
          <w:highlight w:val="cyan"/>
        </w:rPr>
        <w:tab/>
        <w:t xml:space="preserve"> 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VACANCES du </w:t>
      </w:r>
      <w:r>
        <w:rPr>
          <w:rFonts w:ascii="Times New Roman" w:hAnsi="Times New Roman"/>
          <w:i/>
          <w:color w:val="0000FF"/>
          <w:highlight w:val="cyan"/>
        </w:rPr>
        <w:t>21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décembre au </w:t>
      </w:r>
      <w:r>
        <w:rPr>
          <w:rFonts w:ascii="Times New Roman" w:hAnsi="Times New Roman"/>
          <w:i/>
          <w:color w:val="0000FF"/>
          <w:highlight w:val="cyan"/>
        </w:rPr>
        <w:t>4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janvier inclus</w:t>
      </w:r>
    </w:p>
    <w:p w14:paraId="77309595" w14:textId="77777777" w:rsidR="00F2188F" w:rsidRPr="003869E9" w:rsidRDefault="00F2188F" w:rsidP="00F2188F">
      <w:pPr>
        <w:ind w:left="20" w:right="-426"/>
        <w:rPr>
          <w:rFonts w:ascii="Times New Roman" w:hAnsi="Times New Roman"/>
          <w:b/>
          <w:color w:val="0000FF"/>
        </w:rPr>
      </w:pPr>
    </w:p>
    <w:p w14:paraId="54000A74" w14:textId="77777777" w:rsidR="008F5631" w:rsidRDefault="008F5631" w:rsidP="008F5631">
      <w:pPr>
        <w:rPr>
          <w:rFonts w:ascii="Calibri" w:hAnsi="Calibri" w:cs="Calibri"/>
          <w:color w:val="5B9BD5"/>
          <w:sz w:val="22"/>
          <w:szCs w:val="22"/>
        </w:rPr>
      </w:pPr>
    </w:p>
    <w:p w14:paraId="4A2C937F" w14:textId="77777777" w:rsidR="00D06D23" w:rsidRDefault="00D06D23" w:rsidP="00D06D23">
      <w:pPr>
        <w:rPr>
          <w:rFonts w:ascii="Calibri" w:hAnsi="Calibri" w:cs="Calibri"/>
          <w:b/>
          <w:color w:val="FF0000"/>
          <w:szCs w:val="22"/>
          <w:u w:val="single"/>
        </w:rPr>
      </w:pPr>
    </w:p>
    <w:p w14:paraId="2B235ACF" w14:textId="77777777" w:rsidR="00D06D23" w:rsidRDefault="00D06D23" w:rsidP="00D06D23">
      <w:pPr>
        <w:rPr>
          <w:rFonts w:ascii="Calibri" w:hAnsi="Calibri" w:cs="Calibri"/>
          <w:b/>
          <w:color w:val="FF0000"/>
          <w:szCs w:val="22"/>
        </w:rPr>
      </w:pPr>
      <w:r w:rsidRPr="008F5631">
        <w:rPr>
          <w:rFonts w:ascii="Calibri" w:hAnsi="Calibri" w:cs="Calibri"/>
          <w:b/>
          <w:color w:val="FF0000"/>
          <w:szCs w:val="22"/>
          <w:u w:val="single"/>
        </w:rPr>
        <w:t>Attention</w:t>
      </w:r>
      <w:r w:rsidRPr="008F5631">
        <w:rPr>
          <w:rFonts w:ascii="Calibri" w:hAnsi="Calibri" w:cs="Calibri"/>
          <w:b/>
          <w:color w:val="FF0000"/>
          <w:szCs w:val="22"/>
        </w:rPr>
        <w:t> :  </w:t>
      </w:r>
    </w:p>
    <w:p w14:paraId="065F91B7" w14:textId="77777777" w:rsidR="00D06D23" w:rsidRPr="008F5631" w:rsidRDefault="00D06D23" w:rsidP="00D06D23">
      <w:pPr>
        <w:rPr>
          <w:b/>
          <w:color w:val="FF0000"/>
          <w:sz w:val="26"/>
        </w:rPr>
      </w:pPr>
    </w:p>
    <w:tbl>
      <w:tblPr>
        <w:tblW w:w="6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</w:tblGrid>
      <w:tr w:rsidR="00D06D23" w:rsidRPr="00D06D23" w14:paraId="2DE188BE" w14:textId="77777777" w:rsidTr="005255C8">
        <w:trPr>
          <w:trHeight w:val="31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DD25" w14:textId="05F8C87B" w:rsidR="00D06D23" w:rsidRPr="00D06D23" w:rsidRDefault="00D06D23" w:rsidP="005255C8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* Le lundi 2</w:t>
            </w:r>
            <w:r w:rsidR="00546E64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1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octobre devient un jeudi B</w:t>
            </w:r>
          </w:p>
        </w:tc>
      </w:tr>
      <w:tr w:rsidR="00D06D23" w:rsidRPr="00D06D23" w14:paraId="199C502F" w14:textId="77777777" w:rsidTr="005255C8">
        <w:trPr>
          <w:trHeight w:val="31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B29F" w14:textId="022AA64D" w:rsidR="00D06D23" w:rsidRPr="00D06D23" w:rsidRDefault="00D06D23" w:rsidP="005255C8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* Le </w:t>
            </w:r>
            <w:r w:rsidR="00546E64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mardi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  <w:r w:rsidR="00546E64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12 novembre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devient un lundi B</w:t>
            </w:r>
          </w:p>
        </w:tc>
      </w:tr>
      <w:tr w:rsidR="00D06D23" w:rsidRPr="00D06D23" w14:paraId="16ED139D" w14:textId="77777777" w:rsidTr="005255C8">
        <w:trPr>
          <w:trHeight w:val="31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D6C" w14:textId="116DAE23" w:rsidR="00D06D23" w:rsidRPr="00D06D23" w:rsidRDefault="00D06D23" w:rsidP="005255C8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* Le </w:t>
            </w:r>
            <w:r w:rsidR="00546E64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mercredi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  <w:r w:rsidR="00546E64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8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janvier devient un samedi B</w:t>
            </w:r>
          </w:p>
        </w:tc>
      </w:tr>
    </w:tbl>
    <w:p w14:paraId="088E46D7" w14:textId="7AD8B776" w:rsidR="00D06D23" w:rsidRDefault="00D06D23">
      <w:pPr>
        <w:rPr>
          <w:b/>
          <w:sz w:val="48"/>
        </w:rPr>
      </w:pPr>
    </w:p>
    <w:p w14:paraId="5FE8EFFE" w14:textId="5BA9C2E0" w:rsidR="004F48B8" w:rsidRDefault="004E6564" w:rsidP="004F48B8">
      <w:pPr>
        <w:tabs>
          <w:tab w:val="left" w:pos="960"/>
          <w:tab w:val="left" w:pos="7200"/>
          <w:tab w:val="left" w:pos="9599"/>
        </w:tabs>
        <w:ind w:left="20" w:right="-960"/>
        <w:jc w:val="center"/>
        <w:rPr>
          <w:b/>
          <w:sz w:val="28"/>
        </w:rPr>
      </w:pPr>
      <w:r>
        <w:rPr>
          <w:b/>
          <w:sz w:val="48"/>
        </w:rPr>
        <w:lastRenderedPageBreak/>
        <w:t xml:space="preserve">INF </w:t>
      </w:r>
      <w:r w:rsidR="004F48B8">
        <w:rPr>
          <w:b/>
          <w:sz w:val="48"/>
        </w:rPr>
        <w:t xml:space="preserve">1 </w:t>
      </w:r>
      <w:proofErr w:type="gramStart"/>
      <w:r w:rsidR="004F48B8">
        <w:rPr>
          <w:b/>
          <w:sz w:val="28"/>
        </w:rPr>
        <w:t xml:space="preserve">-  </w:t>
      </w:r>
      <w:r w:rsidR="004F48B8">
        <w:rPr>
          <w:b/>
          <w:sz w:val="48"/>
        </w:rPr>
        <w:t>20</w:t>
      </w:r>
      <w:r w:rsidR="00535EEB">
        <w:rPr>
          <w:b/>
          <w:sz w:val="48"/>
        </w:rPr>
        <w:t>2</w:t>
      </w:r>
      <w:r w:rsidR="00456234">
        <w:rPr>
          <w:b/>
          <w:sz w:val="48"/>
        </w:rPr>
        <w:t>4</w:t>
      </w:r>
      <w:proofErr w:type="gramEnd"/>
      <w:r w:rsidR="0069707D">
        <w:rPr>
          <w:b/>
          <w:sz w:val="48"/>
        </w:rPr>
        <w:t>/202</w:t>
      </w:r>
      <w:r w:rsidR="00456234">
        <w:rPr>
          <w:b/>
          <w:sz w:val="48"/>
        </w:rPr>
        <w:t>5</w:t>
      </w:r>
    </w:p>
    <w:p w14:paraId="064BCE6D" w14:textId="77777777" w:rsidR="004F48B8" w:rsidRDefault="004F48B8" w:rsidP="004F48B8">
      <w:pPr>
        <w:tabs>
          <w:tab w:val="left" w:pos="960"/>
          <w:tab w:val="left" w:pos="7200"/>
          <w:tab w:val="left" w:pos="9599"/>
        </w:tabs>
        <w:ind w:left="23" w:right="-958"/>
        <w:jc w:val="center"/>
        <w:rPr>
          <w:b/>
          <w:sz w:val="20"/>
        </w:rPr>
      </w:pPr>
    </w:p>
    <w:p w14:paraId="253AD556" w14:textId="49252213" w:rsidR="00BD56C5" w:rsidRDefault="004F48B8" w:rsidP="004F48B8">
      <w:pPr>
        <w:tabs>
          <w:tab w:val="left" w:pos="960"/>
          <w:tab w:val="left" w:pos="7200"/>
          <w:tab w:val="left" w:pos="9599"/>
        </w:tabs>
        <w:spacing w:line="360" w:lineRule="atLeast"/>
        <w:ind w:left="20" w:right="-960"/>
        <w:jc w:val="center"/>
        <w:rPr>
          <w:b/>
          <w:sz w:val="48"/>
        </w:rPr>
      </w:pPr>
      <w:r>
        <w:rPr>
          <w:b/>
          <w:sz w:val="48"/>
        </w:rPr>
        <w:t>Planning</w:t>
      </w:r>
      <w:r w:rsidR="00BD56C5">
        <w:rPr>
          <w:b/>
          <w:sz w:val="48"/>
        </w:rPr>
        <w:t xml:space="preserve"> des TD</w:t>
      </w:r>
      <w:r w:rsidR="005A7B7B">
        <w:rPr>
          <w:b/>
          <w:sz w:val="48"/>
        </w:rPr>
        <w:t xml:space="preserve"> / TP</w:t>
      </w:r>
    </w:p>
    <w:p w14:paraId="30991403" w14:textId="77777777" w:rsidR="00761415" w:rsidRDefault="00761415" w:rsidP="004F48B8">
      <w:pPr>
        <w:tabs>
          <w:tab w:val="left" w:pos="960"/>
          <w:tab w:val="left" w:pos="7200"/>
          <w:tab w:val="left" w:pos="9599"/>
        </w:tabs>
        <w:spacing w:line="360" w:lineRule="atLeast"/>
        <w:ind w:left="20" w:right="-960"/>
        <w:jc w:val="center"/>
        <w:rPr>
          <w:b/>
          <w:sz w:val="48"/>
        </w:rPr>
      </w:pPr>
    </w:p>
    <w:p w14:paraId="5D16FE63" w14:textId="77777777" w:rsidR="00A31946" w:rsidRDefault="00A31946" w:rsidP="00A31946">
      <w:pPr>
        <w:tabs>
          <w:tab w:val="left" w:pos="960"/>
          <w:tab w:val="left" w:pos="7200"/>
          <w:tab w:val="left" w:pos="9599"/>
        </w:tabs>
        <w:spacing w:line="360" w:lineRule="atLeast"/>
        <w:ind w:left="20" w:right="-960"/>
        <w:jc w:val="center"/>
        <w:rPr>
          <w:b/>
          <w:sz w:val="32"/>
          <w:szCs w:val="32"/>
        </w:rPr>
      </w:pPr>
    </w:p>
    <w:p w14:paraId="5629F401" w14:textId="45C9240D" w:rsidR="00BD56C5" w:rsidRDefault="00BD56C5" w:rsidP="0031154A">
      <w:pPr>
        <w:spacing w:line="360" w:lineRule="atLeast"/>
        <w:ind w:left="20" w:right="-426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B4C23">
        <w:rPr>
          <w:rFonts w:ascii="Times New Roman" w:hAnsi="Times New Roman"/>
        </w:rPr>
        <w:t>0</w:t>
      </w:r>
      <w:r w:rsidR="007E0AF7">
        <w:rPr>
          <w:rFonts w:ascii="Times New Roman" w:hAnsi="Times New Roman"/>
        </w:rPr>
        <w:t>2</w:t>
      </w:r>
      <w:r w:rsidR="00AC06F9">
        <w:rPr>
          <w:rFonts w:ascii="Times New Roman" w:hAnsi="Times New Roman"/>
        </w:rPr>
        <w:t>/</w:t>
      </w:r>
      <w:r w:rsidR="0031154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9 - </w:t>
      </w:r>
      <w:r w:rsidR="00442885">
        <w:rPr>
          <w:rFonts w:ascii="Times New Roman" w:hAnsi="Times New Roman"/>
        </w:rPr>
        <w:t>0</w:t>
      </w:r>
      <w:r w:rsidR="007E0AF7">
        <w:rPr>
          <w:rFonts w:ascii="Times New Roman" w:hAnsi="Times New Roman"/>
        </w:rPr>
        <w:t>7</w:t>
      </w:r>
      <w:r>
        <w:rPr>
          <w:rFonts w:ascii="Times New Roman" w:hAnsi="Times New Roman"/>
        </w:rPr>
        <w:t>/</w:t>
      </w:r>
      <w:r w:rsidR="0031154A">
        <w:rPr>
          <w:rFonts w:ascii="Times New Roman" w:hAnsi="Times New Roman"/>
        </w:rPr>
        <w:t>0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ab/>
      </w:r>
      <w:r w:rsidR="00864CB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Pas de TD</w:t>
      </w:r>
      <w:r w:rsidR="00864CB9">
        <w:rPr>
          <w:rFonts w:ascii="Times New Roman" w:hAnsi="Times New Roman"/>
          <w:b/>
        </w:rPr>
        <w:t xml:space="preserve">; les TD commencent le </w:t>
      </w:r>
      <w:r w:rsidR="00CB4C23">
        <w:rPr>
          <w:rFonts w:ascii="Times New Roman" w:hAnsi="Times New Roman"/>
          <w:b/>
        </w:rPr>
        <w:t>lundi 1</w:t>
      </w:r>
      <w:r w:rsidR="00442885">
        <w:rPr>
          <w:rFonts w:ascii="Times New Roman" w:hAnsi="Times New Roman"/>
          <w:b/>
        </w:rPr>
        <w:t>1</w:t>
      </w:r>
      <w:r w:rsidR="00864CB9">
        <w:rPr>
          <w:rFonts w:ascii="Times New Roman" w:hAnsi="Times New Roman"/>
          <w:b/>
        </w:rPr>
        <w:t xml:space="preserve"> septembre !</w:t>
      </w:r>
    </w:p>
    <w:p w14:paraId="2282B49D" w14:textId="77777777" w:rsidR="00FC045C" w:rsidRDefault="00FC045C" w:rsidP="00B54420">
      <w:pPr>
        <w:spacing w:line="360" w:lineRule="atLeast"/>
        <w:ind w:left="20" w:right="-877"/>
        <w:rPr>
          <w:rFonts w:ascii="Times New Roman" w:hAnsi="Times New Roman"/>
        </w:rPr>
      </w:pPr>
      <w:r>
        <w:rPr>
          <w:rFonts w:ascii="Times New Roman" w:hAnsi="Times New Roman"/>
        </w:rPr>
        <w:tab/>
        <w:t>TD</w:t>
      </w:r>
      <w:r w:rsidR="00BC2E5B"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  <w:r w:rsidR="00BC2E5B">
        <w:rPr>
          <w:rFonts w:ascii="Times New Roman" w:hAnsi="Times New Roman"/>
        </w:rPr>
        <w:t xml:space="preserve"> – </w:t>
      </w:r>
      <w:r w:rsidR="00BC2E5B" w:rsidRPr="00D6692C">
        <w:rPr>
          <w:rFonts w:ascii="Times New Roman" w:hAnsi="Times New Roman"/>
          <w:i/>
          <w:color w:val="984806" w:themeColor="accent6" w:themeShade="80"/>
        </w:rPr>
        <w:t>TP1</w:t>
      </w:r>
      <w:r w:rsidR="00C52EA7">
        <w:rPr>
          <w:rFonts w:ascii="Times New Roman" w:hAnsi="Times New Roman"/>
        </w:rPr>
        <w:tab/>
      </w:r>
      <w:r w:rsidR="00947B52">
        <w:rPr>
          <w:rFonts w:ascii="Times New Roman" w:hAnsi="Times New Roman"/>
        </w:rPr>
        <w:t>ALGO </w:t>
      </w:r>
      <w:r w:rsidR="0061147B">
        <w:rPr>
          <w:rFonts w:ascii="Times New Roman" w:hAnsi="Times New Roman"/>
        </w:rPr>
        <w:t xml:space="preserve"> </w:t>
      </w:r>
      <w:r w:rsidR="00947B52">
        <w:rPr>
          <w:rFonts w:ascii="Times New Roman" w:hAnsi="Times New Roman"/>
        </w:rPr>
        <w:t xml:space="preserve">: </w:t>
      </w:r>
      <w:r w:rsidR="00B54420">
        <w:rPr>
          <w:rFonts w:ascii="Times New Roman" w:hAnsi="Times New Roman"/>
        </w:rPr>
        <w:tab/>
      </w:r>
      <w:r>
        <w:rPr>
          <w:rFonts w:ascii="Times New Roman" w:hAnsi="Times New Roman"/>
        </w:rPr>
        <w:t>Analyse de problème et grammaires (Conway)</w:t>
      </w:r>
      <w:r w:rsidR="0061147B">
        <w:rPr>
          <w:rFonts w:ascii="Times New Roman" w:hAnsi="Times New Roman"/>
        </w:rPr>
        <w:t>,</w:t>
      </w:r>
      <w:r w:rsidR="0061147B" w:rsidRPr="0061147B">
        <w:rPr>
          <w:rFonts w:ascii="Times New Roman" w:hAnsi="Times New Roman"/>
        </w:rPr>
        <w:t xml:space="preserve"> </w:t>
      </w:r>
      <w:r w:rsidR="0061147B">
        <w:rPr>
          <w:rFonts w:ascii="Times New Roman" w:hAnsi="Times New Roman"/>
        </w:rPr>
        <w:t>Algorithmiques</w:t>
      </w:r>
    </w:p>
    <w:p w14:paraId="0B57B43E" w14:textId="77777777" w:rsidR="00FC045C" w:rsidRDefault="00FC045C" w:rsidP="00FC045C">
      <w:pPr>
        <w:spacing w:line="360" w:lineRule="atLeast"/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  <w:t>TD</w:t>
      </w:r>
      <w:r w:rsidR="00BC2E5B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="00BC2E5B">
        <w:rPr>
          <w:rFonts w:ascii="Times New Roman" w:hAnsi="Times New Roman"/>
        </w:rPr>
        <w:t xml:space="preserve"> – </w:t>
      </w:r>
      <w:r w:rsidR="00BC2E5B" w:rsidRPr="00D6692C">
        <w:rPr>
          <w:rFonts w:ascii="Times New Roman" w:hAnsi="Times New Roman"/>
          <w:i/>
          <w:color w:val="984806" w:themeColor="accent6" w:themeShade="80"/>
        </w:rPr>
        <w:t>TP2</w:t>
      </w:r>
      <w:r w:rsidR="00BC2E5B">
        <w:rPr>
          <w:rFonts w:ascii="Times New Roman" w:hAnsi="Times New Roman"/>
        </w:rPr>
        <w:tab/>
      </w:r>
      <w:r w:rsidR="00282AF5">
        <w:rPr>
          <w:rFonts w:ascii="Times New Roman" w:hAnsi="Times New Roman"/>
        </w:rPr>
        <w:t>ALGO </w:t>
      </w:r>
      <w:r w:rsidR="0061147B">
        <w:rPr>
          <w:rFonts w:ascii="Times New Roman" w:hAnsi="Times New Roman"/>
        </w:rPr>
        <w:t xml:space="preserve"> </w:t>
      </w:r>
      <w:r w:rsidR="00947B52">
        <w:rPr>
          <w:rFonts w:ascii="Times New Roman" w:hAnsi="Times New Roman"/>
        </w:rPr>
        <w:t xml:space="preserve">: </w:t>
      </w:r>
      <w:r w:rsidR="00B54420">
        <w:rPr>
          <w:rFonts w:ascii="Times New Roman" w:hAnsi="Times New Roman"/>
        </w:rPr>
        <w:tab/>
      </w:r>
      <w:r w:rsidR="0061147B">
        <w:rPr>
          <w:rFonts w:ascii="Times New Roman" w:hAnsi="Times New Roman"/>
        </w:rPr>
        <w:t>Tests et Entrées/Sorties</w:t>
      </w:r>
    </w:p>
    <w:p w14:paraId="3EAA73C2" w14:textId="77777777" w:rsidR="00FC045C" w:rsidRDefault="00FC045C" w:rsidP="00FC045C">
      <w:pPr>
        <w:spacing w:line="360" w:lineRule="atLeast"/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  <w:t>TD</w:t>
      </w:r>
      <w:r w:rsidR="00BC2E5B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="00282AF5">
        <w:rPr>
          <w:rFonts w:ascii="Times New Roman" w:hAnsi="Times New Roman"/>
        </w:rPr>
        <w:t xml:space="preserve"> </w:t>
      </w:r>
      <w:r w:rsidR="00205448">
        <w:rPr>
          <w:rFonts w:ascii="Times New Roman" w:hAnsi="Times New Roman"/>
        </w:rPr>
        <w:t xml:space="preserve">– </w:t>
      </w:r>
      <w:r w:rsidR="00205448" w:rsidRPr="00D6692C">
        <w:rPr>
          <w:rFonts w:ascii="Times New Roman" w:hAnsi="Times New Roman"/>
          <w:i/>
          <w:color w:val="984806" w:themeColor="accent6" w:themeShade="80"/>
        </w:rPr>
        <w:t>TP3</w:t>
      </w:r>
      <w:r w:rsidR="00C52EA7">
        <w:rPr>
          <w:rFonts w:ascii="Times New Roman" w:hAnsi="Times New Roman"/>
        </w:rPr>
        <w:tab/>
      </w:r>
      <w:r w:rsidR="00282AF5">
        <w:rPr>
          <w:rFonts w:ascii="Times New Roman" w:hAnsi="Times New Roman"/>
        </w:rPr>
        <w:t xml:space="preserve">ALGO </w:t>
      </w:r>
      <w:r w:rsidR="0061147B">
        <w:rPr>
          <w:rFonts w:ascii="Times New Roman" w:hAnsi="Times New Roman"/>
        </w:rPr>
        <w:t xml:space="preserve"> </w:t>
      </w:r>
      <w:r w:rsidR="00947B52">
        <w:rPr>
          <w:rFonts w:ascii="Times New Roman" w:hAnsi="Times New Roman"/>
        </w:rPr>
        <w:t>:</w:t>
      </w:r>
      <w:r w:rsidR="00B54420">
        <w:rPr>
          <w:rFonts w:ascii="Times New Roman" w:hAnsi="Times New Roman"/>
        </w:rPr>
        <w:tab/>
      </w:r>
      <w:r w:rsidR="0061147B">
        <w:rPr>
          <w:rFonts w:ascii="Times New Roman" w:hAnsi="Times New Roman"/>
        </w:rPr>
        <w:t xml:space="preserve">Boucles </w:t>
      </w:r>
    </w:p>
    <w:p w14:paraId="2C27AD06" w14:textId="77777777" w:rsidR="00FC045C" w:rsidRDefault="00FC045C" w:rsidP="00FC045C">
      <w:pPr>
        <w:spacing w:line="360" w:lineRule="atLeast"/>
        <w:ind w:left="20" w:right="-426"/>
        <w:rPr>
          <w:rFonts w:ascii="Times New Roman" w:hAnsi="Times New Roman"/>
        </w:rPr>
      </w:pPr>
      <w:r>
        <w:rPr>
          <w:rFonts w:ascii="Times New Roman" w:hAnsi="Times New Roman"/>
        </w:rPr>
        <w:tab/>
        <w:t>TD</w:t>
      </w:r>
      <w:r w:rsidR="00BC2E5B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="00205448">
        <w:rPr>
          <w:rFonts w:ascii="Times New Roman" w:hAnsi="Times New Roman"/>
        </w:rPr>
        <w:t xml:space="preserve"> – </w:t>
      </w:r>
      <w:r w:rsidR="00205448" w:rsidRPr="00D6692C">
        <w:rPr>
          <w:rFonts w:ascii="Times New Roman" w:hAnsi="Times New Roman"/>
          <w:i/>
          <w:color w:val="984806" w:themeColor="accent6" w:themeShade="80"/>
        </w:rPr>
        <w:t>TP4</w:t>
      </w:r>
      <w:r w:rsidR="00282AF5">
        <w:rPr>
          <w:rFonts w:ascii="Times New Roman" w:hAnsi="Times New Roman"/>
        </w:rPr>
        <w:tab/>
        <w:t>ALGO </w:t>
      </w:r>
      <w:r w:rsidR="0061147B">
        <w:rPr>
          <w:rFonts w:ascii="Times New Roman" w:hAnsi="Times New Roman"/>
        </w:rPr>
        <w:t xml:space="preserve"> </w:t>
      </w:r>
      <w:r w:rsidR="00947B52">
        <w:rPr>
          <w:rFonts w:ascii="Times New Roman" w:hAnsi="Times New Roman"/>
        </w:rPr>
        <w:t xml:space="preserve">: </w:t>
      </w:r>
      <w:r w:rsidR="00B54420">
        <w:rPr>
          <w:rFonts w:ascii="Times New Roman" w:hAnsi="Times New Roman"/>
        </w:rPr>
        <w:tab/>
      </w:r>
      <w:r w:rsidR="0061147B">
        <w:rPr>
          <w:rFonts w:ascii="Times New Roman" w:hAnsi="Times New Roman"/>
        </w:rPr>
        <w:t>Tableaux</w:t>
      </w:r>
      <w:r w:rsidR="008F00EF" w:rsidRPr="008F00EF">
        <w:rPr>
          <w:rFonts w:ascii="Times New Roman" w:hAnsi="Times New Roman"/>
        </w:rPr>
        <w:t xml:space="preserve"> </w:t>
      </w:r>
      <w:r w:rsidR="008F00EF">
        <w:rPr>
          <w:rFonts w:ascii="Times New Roman" w:hAnsi="Times New Roman"/>
        </w:rPr>
        <w:t>et Chaînes</w:t>
      </w:r>
    </w:p>
    <w:p w14:paraId="092586F7" w14:textId="77777777" w:rsidR="00BD56C5" w:rsidRDefault="00FC045C" w:rsidP="00FC045C">
      <w:pPr>
        <w:spacing w:line="360" w:lineRule="atLeast"/>
        <w:ind w:left="20" w:right="-426"/>
        <w:rPr>
          <w:rFonts w:ascii="Times New Roman" w:hAnsi="Times New Roman"/>
        </w:rPr>
      </w:pPr>
      <w:r w:rsidRPr="00CA5996">
        <w:rPr>
          <w:rFonts w:ascii="Times New Roman" w:hAnsi="Times New Roman"/>
        </w:rPr>
        <w:tab/>
      </w:r>
      <w:r>
        <w:rPr>
          <w:rFonts w:ascii="Times New Roman" w:hAnsi="Times New Roman"/>
        </w:rPr>
        <w:t>TD</w:t>
      </w:r>
      <w:r w:rsidR="00BC2E5B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="00205448">
        <w:rPr>
          <w:rFonts w:ascii="Times New Roman" w:hAnsi="Times New Roman"/>
        </w:rPr>
        <w:t xml:space="preserve"> – </w:t>
      </w:r>
      <w:r w:rsidR="00205448" w:rsidRPr="00D6692C">
        <w:rPr>
          <w:rFonts w:ascii="Times New Roman" w:hAnsi="Times New Roman"/>
          <w:b/>
          <w:color w:val="984806" w:themeColor="accent6" w:themeShade="80"/>
        </w:rPr>
        <w:t>TP5</w:t>
      </w:r>
      <w:r w:rsidR="00BC2E5B">
        <w:rPr>
          <w:rFonts w:ascii="Times New Roman" w:hAnsi="Times New Roman"/>
        </w:rPr>
        <w:tab/>
      </w:r>
      <w:r w:rsidR="00205448">
        <w:rPr>
          <w:rFonts w:ascii="Times New Roman" w:hAnsi="Times New Roman"/>
        </w:rPr>
        <w:t xml:space="preserve">PYTHON : </w:t>
      </w:r>
      <w:r w:rsidR="00B54420">
        <w:rPr>
          <w:rFonts w:ascii="Times New Roman" w:hAnsi="Times New Roman"/>
        </w:rPr>
        <w:tab/>
      </w:r>
      <w:r w:rsidR="00205448">
        <w:rPr>
          <w:rFonts w:ascii="Times New Roman" w:hAnsi="Times New Roman"/>
        </w:rPr>
        <w:t xml:space="preserve">Premiers programmes en Python, Tests et E/S, </w:t>
      </w:r>
      <w:r w:rsidR="00205448" w:rsidRPr="00CC5810">
        <w:rPr>
          <w:rFonts w:ascii="Times New Roman" w:hAnsi="Times New Roman"/>
        </w:rPr>
        <w:t>Boucles</w:t>
      </w:r>
    </w:p>
    <w:p w14:paraId="7FB765A7" w14:textId="77777777" w:rsidR="00640BC3" w:rsidRPr="002A0B4D" w:rsidRDefault="00640BC3" w:rsidP="002A0B4D">
      <w:pPr>
        <w:ind w:left="23" w:right="-425" w:firstLine="686"/>
        <w:rPr>
          <w:rFonts w:ascii="Times New Roman" w:hAnsi="Times New Roman"/>
          <w:b/>
          <w:color w:val="FF0000"/>
          <w:sz w:val="16"/>
          <w:szCs w:val="16"/>
        </w:rPr>
      </w:pPr>
    </w:p>
    <w:p w14:paraId="39C3B327" w14:textId="141718F4" w:rsidR="00640BC3" w:rsidRPr="00E76CA6" w:rsidRDefault="002A0B4D" w:rsidP="00640BC3">
      <w:pPr>
        <w:spacing w:line="360" w:lineRule="atLeast"/>
        <w:ind w:left="20" w:right="-426" w:firstLine="688"/>
        <w:rPr>
          <w:rFonts w:ascii="Times New Roman" w:hAnsi="Times New Roman"/>
          <w:i/>
          <w:color w:val="FF0000"/>
          <w:sz w:val="22"/>
        </w:rPr>
      </w:pPr>
      <w:r>
        <w:rPr>
          <w:rFonts w:ascii="Times New Roman" w:hAnsi="Times New Roman"/>
          <w:i/>
          <w:color w:val="FF0000"/>
          <w:sz w:val="22"/>
        </w:rPr>
        <w:t xml:space="preserve">COMUTEC le jeudi </w:t>
      </w:r>
      <w:r w:rsidR="00D9717D">
        <w:rPr>
          <w:rFonts w:ascii="Times New Roman" w:hAnsi="Times New Roman"/>
          <w:i/>
          <w:color w:val="FF0000"/>
          <w:sz w:val="22"/>
        </w:rPr>
        <w:t>1</w:t>
      </w:r>
      <w:r w:rsidR="00B965F3">
        <w:rPr>
          <w:rFonts w:ascii="Times New Roman" w:hAnsi="Times New Roman"/>
          <w:i/>
          <w:color w:val="FF0000"/>
          <w:sz w:val="22"/>
        </w:rPr>
        <w:t>7</w:t>
      </w:r>
      <w:r w:rsidR="00640BC3" w:rsidRPr="00E76CA6">
        <w:rPr>
          <w:rFonts w:ascii="Times New Roman" w:hAnsi="Times New Roman"/>
          <w:i/>
          <w:color w:val="FF0000"/>
          <w:sz w:val="22"/>
        </w:rPr>
        <w:t xml:space="preserve"> octobre !</w:t>
      </w:r>
    </w:p>
    <w:p w14:paraId="23BC9FD5" w14:textId="77777777" w:rsidR="00C74E6E" w:rsidRPr="004B1A7F" w:rsidRDefault="00C74E6E" w:rsidP="004B1A7F">
      <w:pPr>
        <w:ind w:left="23" w:right="-425"/>
        <w:rPr>
          <w:rFonts w:ascii="Times New Roman" w:hAnsi="Times New Roman"/>
          <w:sz w:val="16"/>
          <w:szCs w:val="16"/>
        </w:rPr>
      </w:pPr>
      <w:r w:rsidRPr="004B1A7F">
        <w:rPr>
          <w:rFonts w:ascii="Times New Roman" w:hAnsi="Times New Roman"/>
          <w:sz w:val="16"/>
          <w:szCs w:val="16"/>
        </w:rPr>
        <w:tab/>
      </w:r>
    </w:p>
    <w:p w14:paraId="164C7EDB" w14:textId="77777777" w:rsidR="00C74E6E" w:rsidRDefault="00C74E6E" w:rsidP="00C74E6E">
      <w:pPr>
        <w:spacing w:line="360" w:lineRule="atLeast"/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TD06 – </w:t>
      </w:r>
      <w:r w:rsidRPr="00D6692C">
        <w:rPr>
          <w:rFonts w:ascii="Times New Roman" w:hAnsi="Times New Roman"/>
          <w:b/>
          <w:color w:val="984806" w:themeColor="accent6" w:themeShade="80"/>
        </w:rPr>
        <w:t>TP6</w:t>
      </w:r>
      <w:r>
        <w:rPr>
          <w:rFonts w:ascii="Times New Roman" w:hAnsi="Times New Roman"/>
        </w:rPr>
        <w:tab/>
        <w:t xml:space="preserve">PYTHON : </w:t>
      </w:r>
      <w:r>
        <w:rPr>
          <w:rFonts w:ascii="Times New Roman" w:hAnsi="Times New Roman"/>
        </w:rPr>
        <w:tab/>
        <w:t xml:space="preserve">Listes (Tableaux) et Chaines de caractères </w:t>
      </w:r>
    </w:p>
    <w:p w14:paraId="0FAB4E2F" w14:textId="77777777" w:rsidR="00FB79FF" w:rsidRDefault="00FB79FF" w:rsidP="00C74E6E">
      <w:pPr>
        <w:spacing w:line="360" w:lineRule="atLeast"/>
        <w:ind w:right="-426"/>
        <w:rPr>
          <w:rFonts w:ascii="Times New Roman" w:hAnsi="Times New Roman"/>
          <w:b/>
          <w:color w:val="FF0000"/>
        </w:rPr>
      </w:pPr>
    </w:p>
    <w:p w14:paraId="39E32483" w14:textId="5EEE0F00" w:rsidR="00FE4FA2" w:rsidRDefault="00FE4FA2" w:rsidP="00FE4FA2">
      <w:pPr>
        <w:ind w:right="-426"/>
        <w:rPr>
          <w:rFonts w:ascii="Times New Roman" w:hAnsi="Times New Roman"/>
          <w:b/>
          <w:color w:val="000000" w:themeColor="text1"/>
        </w:rPr>
      </w:pPr>
      <w:r w:rsidRPr="007B1068">
        <w:rPr>
          <w:rFonts w:ascii="Times New Roman" w:hAnsi="Times New Roman"/>
          <w:b/>
          <w:color w:val="000000" w:themeColor="text1"/>
        </w:rPr>
        <w:t xml:space="preserve">           </w:t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         27/10</w:t>
      </w:r>
      <w:r>
        <w:rPr>
          <w:rFonts w:ascii="Times New Roman" w:hAnsi="Times New Roman"/>
          <w:b/>
          <w:color w:val="000000" w:themeColor="text1"/>
          <w:highlight w:val="yellow"/>
        </w:rPr>
        <w:tab/>
      </w:r>
      <w:r w:rsidRPr="00150677">
        <w:rPr>
          <w:rFonts w:ascii="Times New Roman" w:hAnsi="Times New Roman"/>
          <w:b/>
          <w:color w:val="000000" w:themeColor="text1"/>
          <w:highlight w:val="yellow"/>
        </w:rPr>
        <w:t xml:space="preserve">Examen </w:t>
      </w:r>
      <w:proofErr w:type="gramStart"/>
      <w:r w:rsidRPr="00150677">
        <w:rPr>
          <w:rFonts w:ascii="Times New Roman" w:hAnsi="Times New Roman"/>
          <w:b/>
          <w:color w:val="000000" w:themeColor="text1"/>
          <w:highlight w:val="yellow"/>
        </w:rPr>
        <w:t xml:space="preserve">MEDIAN </w:t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 le</w:t>
      </w:r>
      <w:proofErr w:type="gramEnd"/>
      <w:r>
        <w:rPr>
          <w:rFonts w:ascii="Times New Roman" w:hAnsi="Times New Roman"/>
          <w:b/>
          <w:color w:val="000000" w:themeColor="text1"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  <w:u w:val="single"/>
        </w:rPr>
        <w:t>jeudi</w:t>
      </w:r>
      <w:r w:rsidRPr="00713F25">
        <w:rPr>
          <w:rFonts w:ascii="Times New Roman" w:hAnsi="Times New Roman"/>
          <w:b/>
          <w:highlight w:val="yellow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highlight w:val="yellow"/>
          <w:u w:val="single"/>
        </w:rPr>
        <w:t>2</w:t>
      </w:r>
      <w:r w:rsidR="001C5FFA">
        <w:rPr>
          <w:rFonts w:ascii="Times New Roman" w:hAnsi="Times New Roman"/>
          <w:b/>
          <w:color w:val="000000" w:themeColor="text1"/>
          <w:highlight w:val="yellow"/>
          <w:u w:val="single"/>
        </w:rPr>
        <w:t>4</w:t>
      </w:r>
      <w:r>
        <w:rPr>
          <w:rFonts w:ascii="Times New Roman" w:hAnsi="Times New Roman"/>
          <w:b/>
          <w:color w:val="000000" w:themeColor="text1"/>
          <w:highlight w:val="yellow"/>
          <w:u w:val="single"/>
        </w:rPr>
        <w:t xml:space="preserve"> octobre</w:t>
      </w:r>
      <w:r>
        <w:rPr>
          <w:rFonts w:ascii="Times New Roman" w:hAnsi="Times New Roman"/>
          <w:b/>
          <w:color w:val="000000" w:themeColor="text1"/>
          <w:highlight w:val="yellow"/>
        </w:rPr>
        <w:t xml:space="preserve"> </w:t>
      </w:r>
    </w:p>
    <w:p w14:paraId="59FC7B59" w14:textId="77777777" w:rsidR="00761415" w:rsidRPr="002A0B4D" w:rsidRDefault="00761415" w:rsidP="00761415">
      <w:pPr>
        <w:spacing w:line="360" w:lineRule="atLeast"/>
        <w:ind w:left="20" w:right="-426" w:firstLine="688"/>
        <w:rPr>
          <w:rFonts w:ascii="Times New Roman" w:hAnsi="Times New Roman"/>
          <w:sz w:val="16"/>
          <w:szCs w:val="16"/>
        </w:rPr>
      </w:pPr>
    </w:p>
    <w:p w14:paraId="4614E34B" w14:textId="57A6D868" w:rsidR="00761415" w:rsidRDefault="00761415" w:rsidP="00761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40"/>
        </w:tabs>
        <w:ind w:left="20" w:right="-426" w:firstLine="688"/>
        <w:rPr>
          <w:rFonts w:ascii="Times New Roman" w:hAnsi="Times New Roman"/>
          <w:i/>
          <w:color w:val="0000FF"/>
        </w:rPr>
      </w:pPr>
      <w:r w:rsidRPr="00CD7A2B">
        <w:rPr>
          <w:rFonts w:ascii="Times New Roman" w:hAnsi="Times New Roman"/>
          <w:color w:val="0000FF"/>
          <w:highlight w:val="cyan"/>
        </w:rPr>
        <w:tab/>
        <w:t xml:space="preserve">   </w:t>
      </w:r>
      <w:r w:rsidRPr="00CD7A2B">
        <w:rPr>
          <w:rFonts w:ascii="Times New Roman" w:hAnsi="Times New Roman"/>
          <w:color w:val="0000FF"/>
          <w:highlight w:val="cyan"/>
        </w:rPr>
        <w:tab/>
        <w:t xml:space="preserve"> 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VACANCES du </w:t>
      </w:r>
      <w:r w:rsidR="001C2A89">
        <w:rPr>
          <w:rFonts w:ascii="Times New Roman" w:hAnsi="Times New Roman"/>
          <w:i/>
          <w:color w:val="0000FF"/>
          <w:highlight w:val="cyan"/>
        </w:rPr>
        <w:t>28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octobre au </w:t>
      </w:r>
      <w:r w:rsidR="001C2A89">
        <w:rPr>
          <w:rFonts w:ascii="Times New Roman" w:hAnsi="Times New Roman"/>
          <w:i/>
          <w:color w:val="0000FF"/>
          <w:highlight w:val="cyan"/>
        </w:rPr>
        <w:t>2</w:t>
      </w:r>
      <w:r>
        <w:rPr>
          <w:rFonts w:ascii="Times New Roman" w:hAnsi="Times New Roman"/>
          <w:i/>
          <w:color w:val="0000FF"/>
          <w:highlight w:val="cyan"/>
        </w:rPr>
        <w:t xml:space="preserve"> novembre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inclus</w:t>
      </w:r>
    </w:p>
    <w:p w14:paraId="2A60858C" w14:textId="77777777" w:rsidR="00E57B79" w:rsidRPr="000403F7" w:rsidRDefault="00E57B79" w:rsidP="00E57B79">
      <w:pPr>
        <w:ind w:right="-425"/>
        <w:rPr>
          <w:rFonts w:ascii="Times New Roman" w:hAnsi="Times New Roman"/>
          <w:i/>
          <w:color w:val="0000FF"/>
          <w:sz w:val="16"/>
          <w:szCs w:val="16"/>
        </w:rPr>
      </w:pPr>
    </w:p>
    <w:p w14:paraId="53F00268" w14:textId="2D950C79" w:rsidR="00E57B79" w:rsidRDefault="00E57B79" w:rsidP="00E57B79">
      <w:pPr>
        <w:spacing w:line="360" w:lineRule="atLeast"/>
        <w:ind w:left="20" w:right="-426" w:firstLine="688"/>
        <w:rPr>
          <w:rFonts w:ascii="Times New Roman" w:hAnsi="Times New Roman"/>
        </w:rPr>
      </w:pPr>
      <w:r w:rsidRPr="00CA5996">
        <w:rPr>
          <w:rFonts w:ascii="Times New Roman" w:hAnsi="Times New Roman"/>
        </w:rPr>
        <w:t>TD</w:t>
      </w:r>
      <w:r>
        <w:rPr>
          <w:rFonts w:ascii="Times New Roman" w:hAnsi="Times New Roman"/>
        </w:rPr>
        <w:t xml:space="preserve">07 – </w:t>
      </w:r>
      <w:r w:rsidRPr="00D6692C">
        <w:rPr>
          <w:rFonts w:ascii="Times New Roman" w:hAnsi="Times New Roman"/>
          <w:b/>
          <w:color w:val="984806" w:themeColor="accent6" w:themeShade="80"/>
        </w:rPr>
        <w:t>TP7</w:t>
      </w:r>
      <w:r>
        <w:rPr>
          <w:rFonts w:ascii="Times New Roman" w:hAnsi="Times New Roman"/>
        </w:rPr>
        <w:tab/>
        <w:t xml:space="preserve">PYTHON : </w:t>
      </w:r>
      <w:r>
        <w:rPr>
          <w:rFonts w:ascii="Times New Roman" w:hAnsi="Times New Roman"/>
        </w:rPr>
        <w:tab/>
      </w:r>
      <w:r w:rsidR="00C97B77">
        <w:rPr>
          <w:rFonts w:ascii="Times New Roman" w:hAnsi="Times New Roman"/>
        </w:rPr>
        <w:t xml:space="preserve">Listes de Listes et </w:t>
      </w:r>
      <w:r>
        <w:rPr>
          <w:rFonts w:ascii="Times New Roman" w:hAnsi="Times New Roman"/>
        </w:rPr>
        <w:t>Fonctions</w:t>
      </w:r>
    </w:p>
    <w:p w14:paraId="3999329D" w14:textId="77777777" w:rsidR="00864CB9" w:rsidRPr="000403F7" w:rsidRDefault="00864CB9" w:rsidP="000403F7">
      <w:pPr>
        <w:ind w:right="-425"/>
        <w:rPr>
          <w:rFonts w:ascii="Times New Roman" w:hAnsi="Times New Roman"/>
          <w:i/>
          <w:color w:val="0000FF"/>
          <w:sz w:val="16"/>
          <w:szCs w:val="16"/>
        </w:rPr>
      </w:pPr>
    </w:p>
    <w:p w14:paraId="6C81DC09" w14:textId="77777777" w:rsidR="001B6C7A" w:rsidRDefault="00395EED" w:rsidP="001B6C7A">
      <w:pPr>
        <w:spacing w:line="360" w:lineRule="atLeast"/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>TD</w:t>
      </w:r>
      <w:r w:rsidR="00BC2E5B">
        <w:rPr>
          <w:rFonts w:ascii="Times New Roman" w:hAnsi="Times New Roman"/>
        </w:rPr>
        <w:t>0</w:t>
      </w:r>
      <w:r w:rsidR="005A0793">
        <w:rPr>
          <w:rFonts w:ascii="Times New Roman" w:hAnsi="Times New Roman"/>
        </w:rPr>
        <w:t>8</w:t>
      </w:r>
      <w:r w:rsidR="00205448">
        <w:rPr>
          <w:rFonts w:ascii="Times New Roman" w:hAnsi="Times New Roman"/>
        </w:rPr>
        <w:t xml:space="preserve"> – </w:t>
      </w:r>
      <w:r w:rsidR="00205448" w:rsidRPr="00D6692C">
        <w:rPr>
          <w:rFonts w:ascii="Times New Roman" w:hAnsi="Times New Roman"/>
          <w:b/>
          <w:color w:val="984806" w:themeColor="accent6" w:themeShade="80"/>
        </w:rPr>
        <w:t>TP8</w:t>
      </w:r>
      <w:r w:rsidR="00205448" w:rsidRPr="006C45F8">
        <w:rPr>
          <w:rFonts w:ascii="Times New Roman" w:hAnsi="Times New Roman"/>
          <w:color w:val="984806" w:themeColor="accent6" w:themeShade="80"/>
        </w:rPr>
        <w:t xml:space="preserve"> </w:t>
      </w:r>
      <w:r w:rsidR="00205448">
        <w:rPr>
          <w:rFonts w:ascii="Times New Roman" w:hAnsi="Times New Roman"/>
        </w:rPr>
        <w:tab/>
      </w:r>
      <w:r w:rsidR="00B54420">
        <w:rPr>
          <w:rFonts w:ascii="Times New Roman" w:hAnsi="Times New Roman"/>
        </w:rPr>
        <w:tab/>
      </w:r>
      <w:r w:rsidR="00B54420">
        <w:rPr>
          <w:rFonts w:ascii="Times New Roman" w:hAnsi="Times New Roman"/>
        </w:rPr>
        <w:tab/>
      </w:r>
      <w:r w:rsidR="00205448">
        <w:rPr>
          <w:rFonts w:ascii="Times New Roman" w:hAnsi="Times New Roman"/>
        </w:rPr>
        <w:t>Récursivité (Algorithmes et fonctions Python)</w:t>
      </w:r>
    </w:p>
    <w:p w14:paraId="4CE336C9" w14:textId="220DE9BA" w:rsidR="009023CE" w:rsidRPr="00F01DEE" w:rsidRDefault="00A707C5" w:rsidP="00FC437B">
      <w:pPr>
        <w:spacing w:line="360" w:lineRule="atLeast"/>
        <w:ind w:right="-877" w:firstLine="708"/>
        <w:rPr>
          <w:rFonts w:ascii="Times New Roman" w:hAnsi="Times New Roman"/>
          <w:b/>
          <w:color w:val="0000FF"/>
        </w:rPr>
      </w:pPr>
      <w:r w:rsidRPr="00A82920">
        <w:rPr>
          <w:rFonts w:ascii="Times New Roman" w:hAnsi="Times New Roman"/>
          <w:b/>
          <w:color w:val="FF0000"/>
        </w:rPr>
        <w:t>TD</w:t>
      </w:r>
      <w:r w:rsidR="00BC2E5B" w:rsidRPr="00A82920">
        <w:rPr>
          <w:rFonts w:ascii="Times New Roman" w:hAnsi="Times New Roman"/>
          <w:b/>
          <w:color w:val="FF0000"/>
        </w:rPr>
        <w:t>0</w:t>
      </w:r>
      <w:r w:rsidR="005A0793" w:rsidRPr="00A82920">
        <w:rPr>
          <w:rFonts w:ascii="Times New Roman" w:hAnsi="Times New Roman"/>
          <w:b/>
          <w:color w:val="FF0000"/>
        </w:rPr>
        <w:t>9</w:t>
      </w:r>
      <w:r w:rsidR="00BC2E5B" w:rsidRPr="00A82920">
        <w:rPr>
          <w:rFonts w:ascii="Times New Roman" w:hAnsi="Times New Roman"/>
          <w:b/>
          <w:color w:val="FF0000"/>
        </w:rPr>
        <w:t xml:space="preserve"> </w:t>
      </w:r>
      <w:r w:rsidR="00B13103">
        <w:rPr>
          <w:rFonts w:ascii="Times New Roman" w:hAnsi="Times New Roman"/>
          <w:b/>
          <w:color w:val="FF0000"/>
        </w:rPr>
        <w:t>+</w:t>
      </w:r>
      <w:r w:rsidR="00A82920" w:rsidRPr="00A82920">
        <w:rPr>
          <w:rFonts w:ascii="Times New Roman" w:hAnsi="Times New Roman"/>
          <w:b/>
          <w:color w:val="FF0000"/>
        </w:rPr>
        <w:t xml:space="preserve"> TD10</w:t>
      </w:r>
      <w:r w:rsidR="00A82920" w:rsidRPr="00A82920">
        <w:rPr>
          <w:rFonts w:ascii="Times New Roman" w:hAnsi="Times New Roman"/>
          <w:color w:val="FF0000"/>
        </w:rPr>
        <w:t xml:space="preserve"> </w:t>
      </w:r>
      <w:r w:rsidR="00A82920">
        <w:rPr>
          <w:rFonts w:ascii="Times New Roman" w:hAnsi="Times New Roman"/>
          <w:color w:val="FF0000"/>
        </w:rPr>
        <w:t xml:space="preserve"> </w:t>
      </w:r>
      <w:r w:rsidR="00B13103">
        <w:rPr>
          <w:rFonts w:ascii="Times New Roman" w:hAnsi="Times New Roman"/>
          <w:color w:val="FF0000"/>
        </w:rPr>
        <w:t xml:space="preserve"> </w:t>
      </w:r>
      <w:r w:rsidR="00B54420">
        <w:rPr>
          <w:rFonts w:ascii="Times New Roman" w:hAnsi="Times New Roman"/>
        </w:rPr>
        <w:t>ALGO </w:t>
      </w:r>
      <w:r w:rsidR="003C0129">
        <w:rPr>
          <w:rFonts w:ascii="Times New Roman" w:hAnsi="Times New Roman"/>
        </w:rPr>
        <w:t xml:space="preserve"> : </w:t>
      </w:r>
      <w:r w:rsidR="00B54420">
        <w:rPr>
          <w:rFonts w:ascii="Times New Roman" w:hAnsi="Times New Roman"/>
        </w:rPr>
        <w:tab/>
      </w:r>
      <w:r w:rsidR="00A55EF2">
        <w:rPr>
          <w:rFonts w:ascii="Times New Roman" w:hAnsi="Times New Roman"/>
        </w:rPr>
        <w:t xml:space="preserve">TD9 - </w:t>
      </w:r>
      <w:r w:rsidR="003C0129">
        <w:rPr>
          <w:rFonts w:ascii="Times New Roman" w:hAnsi="Times New Roman"/>
        </w:rPr>
        <w:t xml:space="preserve">Enregistrements </w:t>
      </w:r>
    </w:p>
    <w:p w14:paraId="5E008B89" w14:textId="77777777" w:rsidR="00A55EF2" w:rsidRDefault="00BD56C5" w:rsidP="00FC437B">
      <w:pPr>
        <w:spacing w:line="360" w:lineRule="atLeast"/>
        <w:ind w:left="20" w:right="-101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2E5B">
        <w:rPr>
          <w:rFonts w:ascii="Times New Roman" w:hAnsi="Times New Roman"/>
        </w:rPr>
        <w:t xml:space="preserve"> </w:t>
      </w:r>
      <w:r w:rsidR="00205448">
        <w:rPr>
          <w:rFonts w:ascii="Times New Roman" w:hAnsi="Times New Roman"/>
        </w:rPr>
        <w:t xml:space="preserve">  </w:t>
      </w:r>
      <w:r w:rsidR="003C0129">
        <w:rPr>
          <w:rFonts w:ascii="Times New Roman" w:hAnsi="Times New Roman"/>
        </w:rPr>
        <w:tab/>
      </w:r>
      <w:r w:rsidR="00A82920">
        <w:rPr>
          <w:rFonts w:ascii="Times New Roman" w:hAnsi="Times New Roman"/>
        </w:rPr>
        <w:tab/>
        <w:t xml:space="preserve">   </w:t>
      </w:r>
      <w:r w:rsidR="00B54420">
        <w:rPr>
          <w:rFonts w:ascii="Times New Roman" w:hAnsi="Times New Roman"/>
        </w:rPr>
        <w:t>ALGO </w:t>
      </w:r>
      <w:r w:rsidR="007275D3">
        <w:rPr>
          <w:rFonts w:ascii="Times New Roman" w:hAnsi="Times New Roman"/>
        </w:rPr>
        <w:t xml:space="preserve"> : </w:t>
      </w:r>
      <w:r w:rsidR="00B54420">
        <w:rPr>
          <w:rFonts w:ascii="Times New Roman" w:hAnsi="Times New Roman"/>
        </w:rPr>
        <w:tab/>
      </w:r>
      <w:r w:rsidR="00A55EF2">
        <w:rPr>
          <w:rFonts w:ascii="Times New Roman" w:hAnsi="Times New Roman"/>
        </w:rPr>
        <w:t xml:space="preserve">TD10 - </w:t>
      </w:r>
      <w:r w:rsidR="007275D3">
        <w:rPr>
          <w:rFonts w:ascii="Times New Roman" w:hAnsi="Times New Roman"/>
        </w:rPr>
        <w:t xml:space="preserve">Ensembles </w:t>
      </w:r>
    </w:p>
    <w:p w14:paraId="42F13B2E" w14:textId="1A258CBE" w:rsidR="005A0793" w:rsidRDefault="005A0793" w:rsidP="00377449">
      <w:pPr>
        <w:spacing w:line="360" w:lineRule="atLeast"/>
        <w:ind w:left="20" w:right="-735"/>
        <w:rPr>
          <w:rFonts w:ascii="Times New Roman" w:hAnsi="Times New Roman"/>
        </w:rPr>
      </w:pPr>
      <w:r>
        <w:rPr>
          <w:rFonts w:ascii="Times New Roman" w:hAnsi="Times New Roman"/>
        </w:rPr>
        <w:tab/>
        <w:t>TD11</w:t>
      </w:r>
      <w:r w:rsidR="00C52EA7">
        <w:rPr>
          <w:rFonts w:ascii="Times New Roman" w:hAnsi="Times New Roman"/>
        </w:rPr>
        <w:tab/>
      </w:r>
      <w:r w:rsidR="00AF3A28">
        <w:rPr>
          <w:rFonts w:ascii="Times New Roman" w:hAnsi="Times New Roman"/>
        </w:rPr>
        <w:t xml:space="preserve"> </w:t>
      </w:r>
      <w:r w:rsidR="00B54420">
        <w:rPr>
          <w:rFonts w:ascii="Times New Roman" w:hAnsi="Times New Roman"/>
        </w:rPr>
        <w:tab/>
      </w:r>
      <w:r w:rsidR="00A82920">
        <w:rPr>
          <w:rFonts w:ascii="Times New Roman" w:hAnsi="Times New Roman"/>
        </w:rPr>
        <w:t xml:space="preserve">   </w:t>
      </w:r>
      <w:r w:rsidR="00B54420">
        <w:rPr>
          <w:rFonts w:ascii="Times New Roman" w:hAnsi="Times New Roman"/>
        </w:rPr>
        <w:t>ALGO </w:t>
      </w:r>
      <w:r w:rsidR="007275D3">
        <w:rPr>
          <w:rFonts w:ascii="Times New Roman" w:hAnsi="Times New Roman"/>
        </w:rPr>
        <w:t xml:space="preserve"> : </w:t>
      </w:r>
      <w:r w:rsidR="00B54420">
        <w:rPr>
          <w:rFonts w:ascii="Times New Roman" w:hAnsi="Times New Roman"/>
        </w:rPr>
        <w:tab/>
      </w:r>
      <w:r w:rsidR="007275D3">
        <w:rPr>
          <w:rFonts w:ascii="Times New Roman" w:hAnsi="Times New Roman"/>
        </w:rPr>
        <w:t xml:space="preserve">Algorithmes de Tri </w:t>
      </w:r>
      <w:r w:rsidR="00A55EF2">
        <w:rPr>
          <w:rFonts w:ascii="Times New Roman" w:hAnsi="Times New Roman"/>
        </w:rPr>
        <w:t xml:space="preserve">et </w:t>
      </w:r>
      <w:r w:rsidR="00C97B77" w:rsidRPr="00D6692C">
        <w:rPr>
          <w:rFonts w:ascii="Times New Roman" w:hAnsi="Times New Roman"/>
          <w:b/>
          <w:color w:val="984806" w:themeColor="accent6" w:themeShade="80"/>
        </w:rPr>
        <w:t xml:space="preserve">Révisions </w:t>
      </w:r>
      <w:r w:rsidR="00A55EF2" w:rsidRPr="00D6692C">
        <w:rPr>
          <w:rFonts w:ascii="Times New Roman" w:hAnsi="Times New Roman"/>
          <w:b/>
          <w:color w:val="984806" w:themeColor="accent6" w:themeShade="80"/>
        </w:rPr>
        <w:t>PYTHON</w:t>
      </w:r>
      <w:r w:rsidR="00A55EF2" w:rsidRPr="00C97B77">
        <w:rPr>
          <w:rFonts w:ascii="Times New Roman" w:hAnsi="Times New Roman"/>
          <w:b/>
          <w:color w:val="984806" w:themeColor="accent6" w:themeShade="80"/>
        </w:rPr>
        <w:t> </w:t>
      </w:r>
      <w:r w:rsidR="00C97B77" w:rsidRPr="00C97B77">
        <w:rPr>
          <w:rFonts w:ascii="Times New Roman" w:hAnsi="Times New Roman"/>
          <w:b/>
          <w:color w:val="984806" w:themeColor="accent6" w:themeShade="80"/>
        </w:rPr>
        <w:t>(TP précédents)</w:t>
      </w:r>
      <w:r w:rsidR="00A55EF2" w:rsidRPr="00C97B77">
        <w:rPr>
          <w:rFonts w:ascii="Times New Roman" w:hAnsi="Times New Roman"/>
          <w:b/>
          <w:color w:val="984806" w:themeColor="accent6" w:themeShade="80"/>
        </w:rPr>
        <w:t xml:space="preserve"> </w:t>
      </w:r>
    </w:p>
    <w:p w14:paraId="3B78211D" w14:textId="7B7460A8" w:rsidR="004B1A7F" w:rsidRDefault="004B1A7F" w:rsidP="004B1A7F">
      <w:pPr>
        <w:spacing w:line="360" w:lineRule="atLeast"/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TD12 – </w:t>
      </w:r>
      <w:r w:rsidRPr="00D6692C">
        <w:rPr>
          <w:rFonts w:ascii="Times New Roman" w:hAnsi="Times New Roman"/>
          <w:b/>
          <w:color w:val="984806" w:themeColor="accent6" w:themeShade="80"/>
        </w:rPr>
        <w:t>TP9</w:t>
      </w:r>
      <w:r>
        <w:rPr>
          <w:rFonts w:ascii="Times New Roman" w:hAnsi="Times New Roman"/>
        </w:rPr>
        <w:tab/>
      </w:r>
      <w:r w:rsidR="00A8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PYTHON : </w:t>
      </w:r>
      <w:r>
        <w:rPr>
          <w:rFonts w:ascii="Times New Roman" w:hAnsi="Times New Roman"/>
        </w:rPr>
        <w:tab/>
        <w:t>Types Structurés (Dictionnaires, Objets)</w:t>
      </w:r>
    </w:p>
    <w:p w14:paraId="0A9B215E" w14:textId="5FF4A6CA" w:rsidR="004B1A7F" w:rsidRDefault="004B1A7F" w:rsidP="004B1A7F">
      <w:pPr>
        <w:spacing w:line="360" w:lineRule="atLeast"/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TD13 – </w:t>
      </w:r>
      <w:r w:rsidRPr="00D6692C">
        <w:rPr>
          <w:rFonts w:ascii="Times New Roman" w:hAnsi="Times New Roman"/>
          <w:b/>
          <w:color w:val="984806" w:themeColor="accent6" w:themeShade="80"/>
        </w:rPr>
        <w:t>TP10</w:t>
      </w:r>
      <w:r>
        <w:rPr>
          <w:rFonts w:ascii="Times New Roman" w:hAnsi="Times New Roman"/>
        </w:rPr>
        <w:tab/>
      </w:r>
      <w:r w:rsidR="00A8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PYTHON : </w:t>
      </w:r>
      <w:r>
        <w:rPr>
          <w:rFonts w:ascii="Times New Roman" w:hAnsi="Times New Roman"/>
        </w:rPr>
        <w:tab/>
        <w:t>Ensembles (Sets)</w:t>
      </w:r>
    </w:p>
    <w:p w14:paraId="2BEC0452" w14:textId="77777777" w:rsidR="00B13103" w:rsidRDefault="00B13103" w:rsidP="00B13103">
      <w:pPr>
        <w:spacing w:line="360" w:lineRule="atLeast"/>
        <w:ind w:left="20" w:right="-426" w:firstLine="6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TD14 </w:t>
      </w:r>
      <w:r>
        <w:rPr>
          <w:rFonts w:ascii="Times New Roman" w:hAnsi="Times New Roman"/>
        </w:rPr>
        <w:tab/>
      </w:r>
      <w:r w:rsidRPr="006C45F8">
        <w:rPr>
          <w:rFonts w:ascii="Times New Roman" w:hAnsi="Times New Roman"/>
          <w:color w:val="984806" w:themeColor="accent6" w:themeShade="80"/>
        </w:rPr>
        <w:t xml:space="preserve"> </w:t>
      </w:r>
      <w:r>
        <w:rPr>
          <w:rFonts w:ascii="Times New Roman" w:hAnsi="Times New Roman"/>
        </w:rPr>
        <w:tab/>
        <w:t xml:space="preserve">PYTHON : </w:t>
      </w:r>
      <w:r>
        <w:rPr>
          <w:rFonts w:ascii="Times New Roman" w:hAnsi="Times New Roman"/>
        </w:rPr>
        <w:tab/>
        <w:t>Fichiers (et rattrapage du retard / révisions)</w:t>
      </w:r>
    </w:p>
    <w:p w14:paraId="7C5BBFBA" w14:textId="77777777" w:rsidR="0079783A" w:rsidRDefault="0079783A" w:rsidP="00832355">
      <w:pPr>
        <w:spacing w:line="360" w:lineRule="atLeast"/>
        <w:ind w:left="20" w:right="-426" w:firstLine="688"/>
        <w:rPr>
          <w:rFonts w:ascii="Times New Roman" w:hAnsi="Times New Roman"/>
        </w:rPr>
      </w:pPr>
    </w:p>
    <w:p w14:paraId="66D745B1" w14:textId="0F7B56E4" w:rsidR="00FE4FA2" w:rsidRPr="008448BE" w:rsidRDefault="00FE4FA2" w:rsidP="00FE4FA2">
      <w:pPr>
        <w:ind w:right="-425" w:firstLine="708"/>
        <w:rPr>
          <w:rFonts w:ascii="Times New Roman" w:hAnsi="Times New Roman"/>
          <w:i/>
          <w:color w:val="0000FF"/>
        </w:rPr>
      </w:pPr>
      <w:bookmarkStart w:id="1" w:name="_Hlk105765098"/>
      <w:r w:rsidRPr="00CD7A2B">
        <w:rPr>
          <w:rFonts w:ascii="Times New Roman" w:hAnsi="Times New Roman"/>
          <w:color w:val="0000FF"/>
          <w:highlight w:val="cyan"/>
        </w:rPr>
        <w:tab/>
        <w:t xml:space="preserve">   </w:t>
      </w:r>
      <w:r w:rsidRPr="00CD7A2B">
        <w:rPr>
          <w:rFonts w:ascii="Times New Roman" w:hAnsi="Times New Roman"/>
          <w:color w:val="0000FF"/>
          <w:highlight w:val="cyan"/>
        </w:rPr>
        <w:tab/>
        <w:t xml:space="preserve"> 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VACANCES du </w:t>
      </w:r>
      <w:r w:rsidR="00D9717D">
        <w:rPr>
          <w:rFonts w:ascii="Times New Roman" w:hAnsi="Times New Roman"/>
          <w:i/>
          <w:color w:val="0000FF"/>
          <w:highlight w:val="cyan"/>
        </w:rPr>
        <w:t>2</w:t>
      </w:r>
      <w:r w:rsidR="001C2A89">
        <w:rPr>
          <w:rFonts w:ascii="Times New Roman" w:hAnsi="Times New Roman"/>
          <w:i/>
          <w:color w:val="0000FF"/>
          <w:highlight w:val="cyan"/>
        </w:rPr>
        <w:t>1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décembre au </w:t>
      </w:r>
      <w:r w:rsidR="001C2A89">
        <w:rPr>
          <w:rFonts w:ascii="Times New Roman" w:hAnsi="Times New Roman"/>
          <w:i/>
          <w:color w:val="0000FF"/>
          <w:highlight w:val="cyan"/>
        </w:rPr>
        <w:t>4</w:t>
      </w:r>
      <w:r w:rsidRPr="00CD7A2B">
        <w:rPr>
          <w:rFonts w:ascii="Times New Roman" w:hAnsi="Times New Roman"/>
          <w:i/>
          <w:color w:val="0000FF"/>
          <w:highlight w:val="cyan"/>
        </w:rPr>
        <w:t xml:space="preserve"> janvier inclus</w:t>
      </w:r>
    </w:p>
    <w:bookmarkEnd w:id="1"/>
    <w:p w14:paraId="6B9992B5" w14:textId="77777777" w:rsidR="002A0B4D" w:rsidRDefault="002A0B4D" w:rsidP="00A542F5">
      <w:pPr>
        <w:spacing w:line="360" w:lineRule="atLeast"/>
        <w:ind w:right="-426"/>
        <w:rPr>
          <w:rFonts w:ascii="Times New Roman" w:hAnsi="Times New Roman"/>
        </w:rPr>
      </w:pPr>
    </w:p>
    <w:p w14:paraId="32EB454F" w14:textId="77777777" w:rsidR="00896354" w:rsidRDefault="00896354" w:rsidP="002A0B4D">
      <w:pPr>
        <w:rPr>
          <w:rFonts w:ascii="Calibri" w:hAnsi="Calibri" w:cs="Calibri"/>
          <w:b/>
          <w:color w:val="FF0000"/>
          <w:szCs w:val="22"/>
          <w:u w:val="single"/>
        </w:rPr>
      </w:pPr>
    </w:p>
    <w:p w14:paraId="06CEABF6" w14:textId="77777777" w:rsidR="00896354" w:rsidRDefault="00896354" w:rsidP="002A0B4D">
      <w:pPr>
        <w:rPr>
          <w:rFonts w:ascii="Calibri" w:hAnsi="Calibri" w:cs="Calibri"/>
          <w:b/>
          <w:color w:val="FF0000"/>
          <w:szCs w:val="22"/>
          <w:u w:val="single"/>
        </w:rPr>
      </w:pPr>
    </w:p>
    <w:p w14:paraId="1397CDC4" w14:textId="77777777" w:rsidR="00574C3E" w:rsidRDefault="00574C3E" w:rsidP="00574C3E">
      <w:pPr>
        <w:rPr>
          <w:rFonts w:ascii="Calibri" w:hAnsi="Calibri" w:cs="Calibri"/>
          <w:b/>
          <w:color w:val="FF0000"/>
          <w:szCs w:val="22"/>
        </w:rPr>
      </w:pPr>
      <w:r w:rsidRPr="008F5631">
        <w:rPr>
          <w:rFonts w:ascii="Calibri" w:hAnsi="Calibri" w:cs="Calibri"/>
          <w:b/>
          <w:color w:val="FF0000"/>
          <w:szCs w:val="22"/>
          <w:u w:val="single"/>
        </w:rPr>
        <w:t>Attention</w:t>
      </w:r>
      <w:r w:rsidRPr="008F5631">
        <w:rPr>
          <w:rFonts w:ascii="Calibri" w:hAnsi="Calibri" w:cs="Calibri"/>
          <w:b/>
          <w:color w:val="FF0000"/>
          <w:szCs w:val="22"/>
        </w:rPr>
        <w:t> :  </w:t>
      </w:r>
    </w:p>
    <w:p w14:paraId="41BDA06F" w14:textId="77777777" w:rsidR="00574C3E" w:rsidRPr="008F5631" w:rsidRDefault="00574C3E" w:rsidP="00574C3E">
      <w:pPr>
        <w:rPr>
          <w:b/>
          <w:color w:val="FF0000"/>
          <w:sz w:val="26"/>
        </w:rPr>
      </w:pPr>
    </w:p>
    <w:tbl>
      <w:tblPr>
        <w:tblW w:w="6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</w:tblGrid>
      <w:tr w:rsidR="00574C3E" w:rsidRPr="00D06D23" w14:paraId="52C94234" w14:textId="77777777" w:rsidTr="00B863C8">
        <w:trPr>
          <w:trHeight w:val="31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010" w14:textId="77777777" w:rsidR="00574C3E" w:rsidRPr="00D06D23" w:rsidRDefault="00574C3E" w:rsidP="00B863C8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* Le lundi 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1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octobre devient un jeudi B</w:t>
            </w:r>
          </w:p>
        </w:tc>
      </w:tr>
      <w:tr w:rsidR="00574C3E" w:rsidRPr="00D06D23" w14:paraId="580F62F7" w14:textId="77777777" w:rsidTr="00B863C8">
        <w:trPr>
          <w:trHeight w:val="31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AE2B" w14:textId="77777777" w:rsidR="00574C3E" w:rsidRPr="00D06D23" w:rsidRDefault="00574C3E" w:rsidP="00B863C8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* Le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mardi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12 novembre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devient un lundi B</w:t>
            </w:r>
          </w:p>
        </w:tc>
      </w:tr>
      <w:tr w:rsidR="00574C3E" w:rsidRPr="00D06D23" w14:paraId="7FACF705" w14:textId="77777777" w:rsidTr="00B863C8">
        <w:trPr>
          <w:trHeight w:val="31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22C" w14:textId="77777777" w:rsidR="00574C3E" w:rsidRPr="00D06D23" w:rsidRDefault="00574C3E" w:rsidP="00B863C8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* Le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mercredi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8</w:t>
            </w:r>
            <w:r w:rsidRPr="00D06D23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janvier devient un samedi B</w:t>
            </w:r>
          </w:p>
        </w:tc>
      </w:tr>
    </w:tbl>
    <w:p w14:paraId="298D7061" w14:textId="77777777" w:rsidR="00574C3E" w:rsidRDefault="00574C3E" w:rsidP="00574C3E">
      <w:pPr>
        <w:rPr>
          <w:b/>
          <w:sz w:val="48"/>
        </w:rPr>
      </w:pPr>
    </w:p>
    <w:p w14:paraId="609DE23D" w14:textId="77777777" w:rsidR="00271510" w:rsidRPr="002A0B4D" w:rsidRDefault="00271510" w:rsidP="00574C3E">
      <w:pPr>
        <w:rPr>
          <w:b/>
          <w:color w:val="FF0000"/>
          <w:sz w:val="26"/>
        </w:rPr>
      </w:pPr>
    </w:p>
    <w:sectPr w:rsidR="00271510" w:rsidRPr="002A0B4D" w:rsidSect="00203F2E">
      <w:pgSz w:w="11880" w:h="16820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21"/>
    <w:rsid w:val="000105FB"/>
    <w:rsid w:val="00027930"/>
    <w:rsid w:val="000318F2"/>
    <w:rsid w:val="000403F7"/>
    <w:rsid w:val="000456C9"/>
    <w:rsid w:val="000516F2"/>
    <w:rsid w:val="00056980"/>
    <w:rsid w:val="00064F88"/>
    <w:rsid w:val="00067CB7"/>
    <w:rsid w:val="000701E7"/>
    <w:rsid w:val="00075A02"/>
    <w:rsid w:val="00080DB1"/>
    <w:rsid w:val="000857C0"/>
    <w:rsid w:val="00095B1C"/>
    <w:rsid w:val="000A10A9"/>
    <w:rsid w:val="000A243C"/>
    <w:rsid w:val="000B050A"/>
    <w:rsid w:val="000B1B5A"/>
    <w:rsid w:val="000B272B"/>
    <w:rsid w:val="000B344E"/>
    <w:rsid w:val="000B36F5"/>
    <w:rsid w:val="000B38AD"/>
    <w:rsid w:val="000B7B68"/>
    <w:rsid w:val="000B7E7B"/>
    <w:rsid w:val="000C1684"/>
    <w:rsid w:val="000D1D81"/>
    <w:rsid w:val="000D582C"/>
    <w:rsid w:val="000E0D65"/>
    <w:rsid w:val="000E2951"/>
    <w:rsid w:val="000E73E2"/>
    <w:rsid w:val="000F0BB4"/>
    <w:rsid w:val="000F2EDB"/>
    <w:rsid w:val="000F7FDA"/>
    <w:rsid w:val="001042D4"/>
    <w:rsid w:val="00114678"/>
    <w:rsid w:val="001204E1"/>
    <w:rsid w:val="00132806"/>
    <w:rsid w:val="001332D8"/>
    <w:rsid w:val="001351DD"/>
    <w:rsid w:val="0013786A"/>
    <w:rsid w:val="00140390"/>
    <w:rsid w:val="00142538"/>
    <w:rsid w:val="00144D97"/>
    <w:rsid w:val="00145D3F"/>
    <w:rsid w:val="00146A85"/>
    <w:rsid w:val="00150677"/>
    <w:rsid w:val="00153BF9"/>
    <w:rsid w:val="0015626B"/>
    <w:rsid w:val="00157C9D"/>
    <w:rsid w:val="00166FA9"/>
    <w:rsid w:val="00167686"/>
    <w:rsid w:val="00171C8D"/>
    <w:rsid w:val="00174A38"/>
    <w:rsid w:val="00175287"/>
    <w:rsid w:val="00175701"/>
    <w:rsid w:val="001834DA"/>
    <w:rsid w:val="00192BE2"/>
    <w:rsid w:val="00197F04"/>
    <w:rsid w:val="001A3126"/>
    <w:rsid w:val="001A7272"/>
    <w:rsid w:val="001A7722"/>
    <w:rsid w:val="001B6C7A"/>
    <w:rsid w:val="001C2A89"/>
    <w:rsid w:val="001C3377"/>
    <w:rsid w:val="001C439A"/>
    <w:rsid w:val="001C5FFA"/>
    <w:rsid w:val="001D066F"/>
    <w:rsid w:val="001D4A40"/>
    <w:rsid w:val="001D5687"/>
    <w:rsid w:val="001E1A9F"/>
    <w:rsid w:val="001E4E64"/>
    <w:rsid w:val="001E547E"/>
    <w:rsid w:val="001F0CE1"/>
    <w:rsid w:val="001F465F"/>
    <w:rsid w:val="001F5415"/>
    <w:rsid w:val="00203F2E"/>
    <w:rsid w:val="00204288"/>
    <w:rsid w:val="00205448"/>
    <w:rsid w:val="00210D82"/>
    <w:rsid w:val="002249EA"/>
    <w:rsid w:val="00226C32"/>
    <w:rsid w:val="00227647"/>
    <w:rsid w:val="00230228"/>
    <w:rsid w:val="0023744B"/>
    <w:rsid w:val="002429D0"/>
    <w:rsid w:val="002472A6"/>
    <w:rsid w:val="00262C15"/>
    <w:rsid w:val="0026631B"/>
    <w:rsid w:val="00271510"/>
    <w:rsid w:val="00272FE2"/>
    <w:rsid w:val="0028120A"/>
    <w:rsid w:val="00282AF5"/>
    <w:rsid w:val="002851EE"/>
    <w:rsid w:val="00285F9E"/>
    <w:rsid w:val="00287B32"/>
    <w:rsid w:val="00287C09"/>
    <w:rsid w:val="00290BDC"/>
    <w:rsid w:val="00293227"/>
    <w:rsid w:val="002A0B4D"/>
    <w:rsid w:val="002A416F"/>
    <w:rsid w:val="002B6B4B"/>
    <w:rsid w:val="002C358A"/>
    <w:rsid w:val="002D47FD"/>
    <w:rsid w:val="002E2276"/>
    <w:rsid w:val="002E7DCC"/>
    <w:rsid w:val="0031154A"/>
    <w:rsid w:val="00316B7C"/>
    <w:rsid w:val="00320BFC"/>
    <w:rsid w:val="003238A2"/>
    <w:rsid w:val="00331875"/>
    <w:rsid w:val="003470A1"/>
    <w:rsid w:val="0035701C"/>
    <w:rsid w:val="003610FD"/>
    <w:rsid w:val="00364499"/>
    <w:rsid w:val="003713AC"/>
    <w:rsid w:val="00377449"/>
    <w:rsid w:val="00377B87"/>
    <w:rsid w:val="003869E9"/>
    <w:rsid w:val="00390B1D"/>
    <w:rsid w:val="00395C03"/>
    <w:rsid w:val="00395EED"/>
    <w:rsid w:val="003A41BC"/>
    <w:rsid w:val="003B14D5"/>
    <w:rsid w:val="003B29B5"/>
    <w:rsid w:val="003B58AF"/>
    <w:rsid w:val="003B6621"/>
    <w:rsid w:val="003B755E"/>
    <w:rsid w:val="003B780A"/>
    <w:rsid w:val="003C0129"/>
    <w:rsid w:val="003C407E"/>
    <w:rsid w:val="003C6A62"/>
    <w:rsid w:val="003D1B0E"/>
    <w:rsid w:val="003D59D8"/>
    <w:rsid w:val="003E212A"/>
    <w:rsid w:val="003F380F"/>
    <w:rsid w:val="00401B54"/>
    <w:rsid w:val="00401F79"/>
    <w:rsid w:val="004144AB"/>
    <w:rsid w:val="00414CDD"/>
    <w:rsid w:val="004259C0"/>
    <w:rsid w:val="004415D8"/>
    <w:rsid w:val="00442885"/>
    <w:rsid w:val="00443BEF"/>
    <w:rsid w:val="004507AA"/>
    <w:rsid w:val="00452200"/>
    <w:rsid w:val="0045220C"/>
    <w:rsid w:val="0045592B"/>
    <w:rsid w:val="00456234"/>
    <w:rsid w:val="004562FE"/>
    <w:rsid w:val="0047526F"/>
    <w:rsid w:val="00480E55"/>
    <w:rsid w:val="00481810"/>
    <w:rsid w:val="0048289F"/>
    <w:rsid w:val="00485CA9"/>
    <w:rsid w:val="004909BA"/>
    <w:rsid w:val="00490CCB"/>
    <w:rsid w:val="00490E55"/>
    <w:rsid w:val="0049400A"/>
    <w:rsid w:val="00494A3A"/>
    <w:rsid w:val="004A5549"/>
    <w:rsid w:val="004A66B6"/>
    <w:rsid w:val="004B09DD"/>
    <w:rsid w:val="004B0CFD"/>
    <w:rsid w:val="004B1632"/>
    <w:rsid w:val="004B1A7F"/>
    <w:rsid w:val="004B63DC"/>
    <w:rsid w:val="004C15B8"/>
    <w:rsid w:val="004C5887"/>
    <w:rsid w:val="004C7B8F"/>
    <w:rsid w:val="004D1A23"/>
    <w:rsid w:val="004D26B1"/>
    <w:rsid w:val="004E6564"/>
    <w:rsid w:val="004E7F73"/>
    <w:rsid w:val="004F48B8"/>
    <w:rsid w:val="00516549"/>
    <w:rsid w:val="005246C4"/>
    <w:rsid w:val="00531DB3"/>
    <w:rsid w:val="00532C0C"/>
    <w:rsid w:val="00535EEB"/>
    <w:rsid w:val="005378BE"/>
    <w:rsid w:val="00537F39"/>
    <w:rsid w:val="00546E64"/>
    <w:rsid w:val="00553BEE"/>
    <w:rsid w:val="00553C77"/>
    <w:rsid w:val="005624D7"/>
    <w:rsid w:val="0056388B"/>
    <w:rsid w:val="00564731"/>
    <w:rsid w:val="0057153A"/>
    <w:rsid w:val="005747A3"/>
    <w:rsid w:val="00574C3E"/>
    <w:rsid w:val="005752AA"/>
    <w:rsid w:val="00575F32"/>
    <w:rsid w:val="005769F8"/>
    <w:rsid w:val="00582A9C"/>
    <w:rsid w:val="00582AD8"/>
    <w:rsid w:val="00593422"/>
    <w:rsid w:val="00594962"/>
    <w:rsid w:val="005A0793"/>
    <w:rsid w:val="005A7B7B"/>
    <w:rsid w:val="005B1959"/>
    <w:rsid w:val="005B260B"/>
    <w:rsid w:val="005B5471"/>
    <w:rsid w:val="005C16D1"/>
    <w:rsid w:val="005C4DF5"/>
    <w:rsid w:val="005D0AE1"/>
    <w:rsid w:val="005D701C"/>
    <w:rsid w:val="005E780B"/>
    <w:rsid w:val="005F20AC"/>
    <w:rsid w:val="006000ED"/>
    <w:rsid w:val="00610634"/>
    <w:rsid w:val="0061147B"/>
    <w:rsid w:val="00614BA7"/>
    <w:rsid w:val="00630129"/>
    <w:rsid w:val="00631E25"/>
    <w:rsid w:val="00640BC3"/>
    <w:rsid w:val="00643C8D"/>
    <w:rsid w:val="00646563"/>
    <w:rsid w:val="00661720"/>
    <w:rsid w:val="006779E0"/>
    <w:rsid w:val="006879C6"/>
    <w:rsid w:val="0069604F"/>
    <w:rsid w:val="0069707D"/>
    <w:rsid w:val="006A1F79"/>
    <w:rsid w:val="006A208A"/>
    <w:rsid w:val="006C45F8"/>
    <w:rsid w:val="006C4A1E"/>
    <w:rsid w:val="006C663D"/>
    <w:rsid w:val="006E18A3"/>
    <w:rsid w:val="006E453E"/>
    <w:rsid w:val="006E7E5E"/>
    <w:rsid w:val="006F481A"/>
    <w:rsid w:val="006F5E14"/>
    <w:rsid w:val="00701252"/>
    <w:rsid w:val="007115CB"/>
    <w:rsid w:val="00711FB9"/>
    <w:rsid w:val="00713F25"/>
    <w:rsid w:val="00724E40"/>
    <w:rsid w:val="00725439"/>
    <w:rsid w:val="007275D3"/>
    <w:rsid w:val="0074235B"/>
    <w:rsid w:val="007439F8"/>
    <w:rsid w:val="00745DC9"/>
    <w:rsid w:val="00761415"/>
    <w:rsid w:val="007640A0"/>
    <w:rsid w:val="0077317F"/>
    <w:rsid w:val="007738AE"/>
    <w:rsid w:val="007754A2"/>
    <w:rsid w:val="00777D4C"/>
    <w:rsid w:val="00780B5F"/>
    <w:rsid w:val="00780DA8"/>
    <w:rsid w:val="007837B5"/>
    <w:rsid w:val="0078507D"/>
    <w:rsid w:val="00794460"/>
    <w:rsid w:val="00795847"/>
    <w:rsid w:val="0079783A"/>
    <w:rsid w:val="007A3B9A"/>
    <w:rsid w:val="007A5EA8"/>
    <w:rsid w:val="007B0283"/>
    <w:rsid w:val="007B5CFA"/>
    <w:rsid w:val="007C0BD0"/>
    <w:rsid w:val="007C1233"/>
    <w:rsid w:val="007C378B"/>
    <w:rsid w:val="007C569B"/>
    <w:rsid w:val="007D1E23"/>
    <w:rsid w:val="007E0AF7"/>
    <w:rsid w:val="007E6F91"/>
    <w:rsid w:val="007F67D6"/>
    <w:rsid w:val="00804F92"/>
    <w:rsid w:val="0081321F"/>
    <w:rsid w:val="00813D0B"/>
    <w:rsid w:val="008147DF"/>
    <w:rsid w:val="00821AA9"/>
    <w:rsid w:val="00832355"/>
    <w:rsid w:val="008324EE"/>
    <w:rsid w:val="008448BE"/>
    <w:rsid w:val="00850FAF"/>
    <w:rsid w:val="008514B4"/>
    <w:rsid w:val="00857622"/>
    <w:rsid w:val="00864CB9"/>
    <w:rsid w:val="008716D1"/>
    <w:rsid w:val="00877A9F"/>
    <w:rsid w:val="00883066"/>
    <w:rsid w:val="00885ECC"/>
    <w:rsid w:val="00887A38"/>
    <w:rsid w:val="00891178"/>
    <w:rsid w:val="008954EB"/>
    <w:rsid w:val="00896354"/>
    <w:rsid w:val="008B1FD1"/>
    <w:rsid w:val="008B34A5"/>
    <w:rsid w:val="008B6E1E"/>
    <w:rsid w:val="008C029A"/>
    <w:rsid w:val="008C3DCE"/>
    <w:rsid w:val="008E48AB"/>
    <w:rsid w:val="008E49AF"/>
    <w:rsid w:val="008E6E23"/>
    <w:rsid w:val="008F00EF"/>
    <w:rsid w:val="008F1AF5"/>
    <w:rsid w:val="008F2274"/>
    <w:rsid w:val="008F5631"/>
    <w:rsid w:val="008F77C7"/>
    <w:rsid w:val="008F7A08"/>
    <w:rsid w:val="008F7BFB"/>
    <w:rsid w:val="0090002F"/>
    <w:rsid w:val="009023CE"/>
    <w:rsid w:val="00906D26"/>
    <w:rsid w:val="00911A52"/>
    <w:rsid w:val="0091298F"/>
    <w:rsid w:val="009153FA"/>
    <w:rsid w:val="00915A94"/>
    <w:rsid w:val="00931E49"/>
    <w:rsid w:val="00932491"/>
    <w:rsid w:val="0093333E"/>
    <w:rsid w:val="00941F70"/>
    <w:rsid w:val="00946742"/>
    <w:rsid w:val="00947B52"/>
    <w:rsid w:val="00952AA2"/>
    <w:rsid w:val="00955849"/>
    <w:rsid w:val="00961837"/>
    <w:rsid w:val="00963262"/>
    <w:rsid w:val="0096375E"/>
    <w:rsid w:val="00967B00"/>
    <w:rsid w:val="00972130"/>
    <w:rsid w:val="0097366F"/>
    <w:rsid w:val="00986DEB"/>
    <w:rsid w:val="00986F3E"/>
    <w:rsid w:val="0098767A"/>
    <w:rsid w:val="009A5A83"/>
    <w:rsid w:val="009B145F"/>
    <w:rsid w:val="009B5576"/>
    <w:rsid w:val="009C721E"/>
    <w:rsid w:val="009C7FB8"/>
    <w:rsid w:val="009D1AB5"/>
    <w:rsid w:val="009E4F5F"/>
    <w:rsid w:val="009E5DDF"/>
    <w:rsid w:val="009F05E4"/>
    <w:rsid w:val="009F364E"/>
    <w:rsid w:val="00A07786"/>
    <w:rsid w:val="00A077AF"/>
    <w:rsid w:val="00A07BB0"/>
    <w:rsid w:val="00A176D8"/>
    <w:rsid w:val="00A22F92"/>
    <w:rsid w:val="00A24A19"/>
    <w:rsid w:val="00A31946"/>
    <w:rsid w:val="00A45BE3"/>
    <w:rsid w:val="00A47318"/>
    <w:rsid w:val="00A50AAE"/>
    <w:rsid w:val="00A542F5"/>
    <w:rsid w:val="00A55EF2"/>
    <w:rsid w:val="00A566B3"/>
    <w:rsid w:val="00A707C5"/>
    <w:rsid w:val="00A71F6B"/>
    <w:rsid w:val="00A73561"/>
    <w:rsid w:val="00A82920"/>
    <w:rsid w:val="00A93585"/>
    <w:rsid w:val="00AA2EB9"/>
    <w:rsid w:val="00AA5071"/>
    <w:rsid w:val="00AA6BD2"/>
    <w:rsid w:val="00AB5149"/>
    <w:rsid w:val="00AC06F9"/>
    <w:rsid w:val="00AD5A2D"/>
    <w:rsid w:val="00AE2965"/>
    <w:rsid w:val="00AE4199"/>
    <w:rsid w:val="00AF123C"/>
    <w:rsid w:val="00AF20CA"/>
    <w:rsid w:val="00AF3A28"/>
    <w:rsid w:val="00AF64A0"/>
    <w:rsid w:val="00B0185C"/>
    <w:rsid w:val="00B0231B"/>
    <w:rsid w:val="00B03671"/>
    <w:rsid w:val="00B05059"/>
    <w:rsid w:val="00B10A74"/>
    <w:rsid w:val="00B13103"/>
    <w:rsid w:val="00B168D2"/>
    <w:rsid w:val="00B16E77"/>
    <w:rsid w:val="00B309B6"/>
    <w:rsid w:val="00B45254"/>
    <w:rsid w:val="00B54420"/>
    <w:rsid w:val="00B57F4F"/>
    <w:rsid w:val="00B6337A"/>
    <w:rsid w:val="00B66AD0"/>
    <w:rsid w:val="00B73983"/>
    <w:rsid w:val="00B84E68"/>
    <w:rsid w:val="00B859A9"/>
    <w:rsid w:val="00B90396"/>
    <w:rsid w:val="00B92A38"/>
    <w:rsid w:val="00B95467"/>
    <w:rsid w:val="00B965F3"/>
    <w:rsid w:val="00BA38A5"/>
    <w:rsid w:val="00BB4ACF"/>
    <w:rsid w:val="00BB4DDF"/>
    <w:rsid w:val="00BC2E5B"/>
    <w:rsid w:val="00BC52A5"/>
    <w:rsid w:val="00BC5DB6"/>
    <w:rsid w:val="00BD3121"/>
    <w:rsid w:val="00BD4A6D"/>
    <w:rsid w:val="00BD56C5"/>
    <w:rsid w:val="00BE3C9E"/>
    <w:rsid w:val="00BE58E1"/>
    <w:rsid w:val="00BF2181"/>
    <w:rsid w:val="00BF22B7"/>
    <w:rsid w:val="00BF6E25"/>
    <w:rsid w:val="00BF77E4"/>
    <w:rsid w:val="00C15296"/>
    <w:rsid w:val="00C178D9"/>
    <w:rsid w:val="00C30F57"/>
    <w:rsid w:val="00C31005"/>
    <w:rsid w:val="00C3245F"/>
    <w:rsid w:val="00C356C5"/>
    <w:rsid w:val="00C35835"/>
    <w:rsid w:val="00C3742D"/>
    <w:rsid w:val="00C43E0D"/>
    <w:rsid w:val="00C44AB8"/>
    <w:rsid w:val="00C52EA7"/>
    <w:rsid w:val="00C55D1C"/>
    <w:rsid w:val="00C6432E"/>
    <w:rsid w:val="00C65D98"/>
    <w:rsid w:val="00C74E6E"/>
    <w:rsid w:val="00C92BDD"/>
    <w:rsid w:val="00C9429D"/>
    <w:rsid w:val="00C94689"/>
    <w:rsid w:val="00C97B77"/>
    <w:rsid w:val="00CA29F0"/>
    <w:rsid w:val="00CA38AE"/>
    <w:rsid w:val="00CA5996"/>
    <w:rsid w:val="00CB4C23"/>
    <w:rsid w:val="00CC3A09"/>
    <w:rsid w:val="00CC5810"/>
    <w:rsid w:val="00CC6814"/>
    <w:rsid w:val="00CD478A"/>
    <w:rsid w:val="00CD7A2B"/>
    <w:rsid w:val="00CE27C5"/>
    <w:rsid w:val="00CF3376"/>
    <w:rsid w:val="00D00564"/>
    <w:rsid w:val="00D00B84"/>
    <w:rsid w:val="00D06D23"/>
    <w:rsid w:val="00D127E4"/>
    <w:rsid w:val="00D21AF8"/>
    <w:rsid w:val="00D357D3"/>
    <w:rsid w:val="00D430AC"/>
    <w:rsid w:val="00D53770"/>
    <w:rsid w:val="00D6692C"/>
    <w:rsid w:val="00D7154B"/>
    <w:rsid w:val="00D73263"/>
    <w:rsid w:val="00D76C23"/>
    <w:rsid w:val="00D861D3"/>
    <w:rsid w:val="00D9717D"/>
    <w:rsid w:val="00D97224"/>
    <w:rsid w:val="00DA047D"/>
    <w:rsid w:val="00DA07AB"/>
    <w:rsid w:val="00DA5DB9"/>
    <w:rsid w:val="00DB23DB"/>
    <w:rsid w:val="00DB3B41"/>
    <w:rsid w:val="00DB6FBA"/>
    <w:rsid w:val="00DC0B64"/>
    <w:rsid w:val="00DC7542"/>
    <w:rsid w:val="00DE12E6"/>
    <w:rsid w:val="00DF2DD8"/>
    <w:rsid w:val="00DF5F85"/>
    <w:rsid w:val="00E002CE"/>
    <w:rsid w:val="00E17283"/>
    <w:rsid w:val="00E17AAD"/>
    <w:rsid w:val="00E275C0"/>
    <w:rsid w:val="00E36A8A"/>
    <w:rsid w:val="00E4140C"/>
    <w:rsid w:val="00E46695"/>
    <w:rsid w:val="00E57B79"/>
    <w:rsid w:val="00E64D5B"/>
    <w:rsid w:val="00E67BB9"/>
    <w:rsid w:val="00E74E21"/>
    <w:rsid w:val="00E76CA6"/>
    <w:rsid w:val="00E94462"/>
    <w:rsid w:val="00E94546"/>
    <w:rsid w:val="00EA0369"/>
    <w:rsid w:val="00EA05EF"/>
    <w:rsid w:val="00EA0C1D"/>
    <w:rsid w:val="00EA1222"/>
    <w:rsid w:val="00EA598C"/>
    <w:rsid w:val="00EA70B0"/>
    <w:rsid w:val="00EC07B6"/>
    <w:rsid w:val="00EC4F06"/>
    <w:rsid w:val="00EC72F1"/>
    <w:rsid w:val="00ED5141"/>
    <w:rsid w:val="00EE1422"/>
    <w:rsid w:val="00EE3039"/>
    <w:rsid w:val="00EE5E74"/>
    <w:rsid w:val="00EF6A13"/>
    <w:rsid w:val="00F01DEE"/>
    <w:rsid w:val="00F059A7"/>
    <w:rsid w:val="00F131EA"/>
    <w:rsid w:val="00F1354E"/>
    <w:rsid w:val="00F2188F"/>
    <w:rsid w:val="00F21A3C"/>
    <w:rsid w:val="00F25B27"/>
    <w:rsid w:val="00F32B65"/>
    <w:rsid w:val="00F3484D"/>
    <w:rsid w:val="00F3625A"/>
    <w:rsid w:val="00F42194"/>
    <w:rsid w:val="00F65932"/>
    <w:rsid w:val="00F66FE0"/>
    <w:rsid w:val="00F7190B"/>
    <w:rsid w:val="00F72387"/>
    <w:rsid w:val="00F72F8F"/>
    <w:rsid w:val="00F802A9"/>
    <w:rsid w:val="00F80B3F"/>
    <w:rsid w:val="00F85EE1"/>
    <w:rsid w:val="00F909B6"/>
    <w:rsid w:val="00F93B46"/>
    <w:rsid w:val="00FA0919"/>
    <w:rsid w:val="00FB3B55"/>
    <w:rsid w:val="00FB6136"/>
    <w:rsid w:val="00FB79FF"/>
    <w:rsid w:val="00FC045C"/>
    <w:rsid w:val="00FC3B58"/>
    <w:rsid w:val="00FC437B"/>
    <w:rsid w:val="00FC6505"/>
    <w:rsid w:val="00FD00A0"/>
    <w:rsid w:val="00FD27DF"/>
    <w:rsid w:val="00FD4F9E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CDB9"/>
  <w15:docId w15:val="{2445F0A3-1DAF-452C-BD1C-FD78CD3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48B8"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qFormat/>
    <w:rsid w:val="0045220C"/>
    <w:pPr>
      <w:keepNext/>
      <w:tabs>
        <w:tab w:val="left" w:pos="709"/>
        <w:tab w:val="left" w:pos="1843"/>
      </w:tabs>
      <w:ind w:left="20" w:right="-426"/>
      <w:outlineLvl w:val="0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5220C"/>
    <w:rPr>
      <w:color w:val="0000FF"/>
      <w:u w:val="single"/>
    </w:rPr>
  </w:style>
  <w:style w:type="character" w:styleId="Lienhypertextesuivivisit">
    <w:name w:val="FollowedHyperlink"/>
    <w:basedOn w:val="Policepardfaut"/>
    <w:rsid w:val="0045220C"/>
    <w:rPr>
      <w:color w:val="800080"/>
      <w:u w:val="single"/>
    </w:rPr>
  </w:style>
  <w:style w:type="paragraph" w:styleId="Titre">
    <w:name w:val="Title"/>
    <w:basedOn w:val="Normal"/>
    <w:qFormat/>
    <w:rsid w:val="0045220C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5F20A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NF01</vt:lpstr>
    </vt:vector>
  </TitlesOfParts>
  <Company>UTC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NF01</dc:title>
  <dc:creator>Philippe TRIGANO</dc:creator>
  <cp:lastModifiedBy>ptrigano</cp:lastModifiedBy>
  <cp:revision>81</cp:revision>
  <cp:lastPrinted>2024-06-14T12:26:00Z</cp:lastPrinted>
  <dcterms:created xsi:type="dcterms:W3CDTF">2021-06-08T07:14:00Z</dcterms:created>
  <dcterms:modified xsi:type="dcterms:W3CDTF">2024-09-27T07:42:00Z</dcterms:modified>
</cp:coreProperties>
</file>