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CAD3" w14:textId="5EFF1696" w:rsidR="003F589E" w:rsidRPr="00905BC5" w:rsidRDefault="003F589E" w:rsidP="003F589E">
      <w:pPr>
        <w:spacing w:before="120"/>
        <w:rPr>
          <w:rFonts w:ascii="Corbel" w:hAnsi="Corbel" w:cs="Baghdad"/>
          <w:b/>
          <w:bCs/>
          <w:sz w:val="28"/>
          <w:szCs w:val="28"/>
        </w:rPr>
      </w:pPr>
      <w:r w:rsidRPr="00905BC5">
        <w:rPr>
          <w:rFonts w:ascii="Corbel" w:hAnsi="Corbel" w:cs="Baghdad"/>
          <w:b/>
          <w:bCs/>
          <w:sz w:val="28"/>
          <w:szCs w:val="28"/>
        </w:rPr>
        <w:t>Stage Ingénieur méthode &amp; process + ingénierie en aéronautique</w:t>
      </w:r>
    </w:p>
    <w:p w14:paraId="578889C4" w14:textId="25660A75" w:rsidR="003F589E" w:rsidRPr="003A5AEB" w:rsidRDefault="00905BC5" w:rsidP="003F589E">
      <w:pPr>
        <w:spacing w:before="120"/>
        <w:rPr>
          <w:rFonts w:ascii="Corbel" w:hAnsi="Corbel" w:cs="Baghdad"/>
          <w:b/>
          <w:bCs/>
          <w:color w:val="2F5496" w:themeColor="accent1" w:themeShade="BF"/>
        </w:rPr>
      </w:pPr>
      <w:r w:rsidRPr="003A5AEB">
        <w:rPr>
          <w:rFonts w:ascii="Corbel" w:hAnsi="Corbel" w:cs="Baghdad"/>
          <w:b/>
          <w:bCs/>
          <w:color w:val="2F5496" w:themeColor="accent1" w:themeShade="BF"/>
        </w:rPr>
        <w:t>« </w:t>
      </w:r>
      <w:r w:rsidR="003F589E" w:rsidRPr="003A5AEB">
        <w:rPr>
          <w:rFonts w:ascii="Corbel" w:hAnsi="Corbel" w:cs="Baghdad"/>
          <w:b/>
          <w:bCs/>
          <w:color w:val="2F5496" w:themeColor="accent1" w:themeShade="BF"/>
        </w:rPr>
        <w:t>Association Renaissance du Caudron Simoun</w:t>
      </w:r>
      <w:r w:rsidRPr="003A5AEB">
        <w:rPr>
          <w:rFonts w:ascii="Corbel" w:hAnsi="Corbel" w:cs="Baghdad"/>
          <w:b/>
          <w:bCs/>
          <w:color w:val="2F5496" w:themeColor="accent1" w:themeShade="BF"/>
        </w:rPr>
        <w:t> »</w:t>
      </w:r>
    </w:p>
    <w:p w14:paraId="5CD98D55" w14:textId="57001183" w:rsidR="003F589E" w:rsidRPr="00905BC5" w:rsidRDefault="003F589E">
      <w:pPr>
        <w:rPr>
          <w:rFonts w:ascii="Corbel" w:hAnsi="Corbel" w:cs="Baghdad"/>
          <w:color w:val="2F5496" w:themeColor="accent1" w:themeShade="BF"/>
        </w:rPr>
      </w:pPr>
      <w:r w:rsidRPr="00905BC5">
        <w:rPr>
          <w:rFonts w:ascii="Corbel" w:hAnsi="Corbel" w:cs="Baghdad"/>
          <w:color w:val="2F5496" w:themeColor="accent1" w:themeShade="BF"/>
          <w:shd w:val="clear" w:color="auto" w:fill="FFFFFF"/>
        </w:rPr>
        <w:t>Télétravail Hybride (Pontoise Cormeilles</w:t>
      </w:r>
      <w:r w:rsidRPr="00905BC5">
        <w:rPr>
          <w:rFonts w:ascii="Corbel" w:hAnsi="Corbel" w:cs="Baghdad"/>
          <w:color w:val="2F5496" w:themeColor="accent1" w:themeShade="BF"/>
        </w:rPr>
        <w:t>-95)</w:t>
      </w:r>
    </w:p>
    <w:p w14:paraId="036D2598" w14:textId="77777777" w:rsidR="003F589E" w:rsidRPr="003F589E" w:rsidRDefault="003F589E">
      <w:pPr>
        <w:rPr>
          <w:rFonts w:ascii="Corbel" w:hAnsi="Corbel"/>
        </w:rPr>
      </w:pPr>
    </w:p>
    <w:p w14:paraId="14C343D0" w14:textId="254B80BE" w:rsidR="003F589E" w:rsidRPr="00905BC5" w:rsidRDefault="003F589E" w:rsidP="003F589E">
      <w:pPr>
        <w:rPr>
          <w:rFonts w:ascii="Corbel" w:hAnsi="Corbel"/>
          <w:sz w:val="22"/>
          <w:szCs w:val="22"/>
        </w:rPr>
      </w:pPr>
      <w:r w:rsidRPr="00905BC5">
        <w:rPr>
          <w:rFonts w:ascii="Corbel" w:hAnsi="Corbel"/>
          <w:sz w:val="22"/>
          <w:szCs w:val="22"/>
        </w:rPr>
        <w:t>Type de poste : stage</w:t>
      </w:r>
    </w:p>
    <w:p w14:paraId="220D34C4" w14:textId="029C63EC" w:rsidR="003F589E" w:rsidRPr="00905BC5" w:rsidRDefault="003F589E" w:rsidP="003F589E">
      <w:pPr>
        <w:rPr>
          <w:rFonts w:ascii="Corbel" w:hAnsi="Corbel"/>
          <w:sz w:val="22"/>
          <w:szCs w:val="22"/>
        </w:rPr>
      </w:pPr>
      <w:r w:rsidRPr="00905BC5">
        <w:rPr>
          <w:rFonts w:ascii="Corbel" w:hAnsi="Corbel"/>
          <w:sz w:val="22"/>
          <w:szCs w:val="22"/>
        </w:rPr>
        <w:t>Intitulé : Stage Ingénieur Méthode &amp;process / Ingénierie</w:t>
      </w:r>
    </w:p>
    <w:p w14:paraId="6FAE1180" w14:textId="050B25A0" w:rsidR="003F589E" w:rsidRPr="00905BC5" w:rsidRDefault="003F589E" w:rsidP="003F589E">
      <w:pPr>
        <w:rPr>
          <w:rFonts w:ascii="Corbel" w:hAnsi="Corbel"/>
          <w:sz w:val="22"/>
          <w:szCs w:val="22"/>
        </w:rPr>
      </w:pPr>
      <w:r w:rsidRPr="00905BC5">
        <w:rPr>
          <w:rFonts w:ascii="Corbel" w:hAnsi="Corbel"/>
          <w:sz w:val="22"/>
          <w:szCs w:val="22"/>
        </w:rPr>
        <w:t xml:space="preserve">Contrat : stage </w:t>
      </w:r>
      <w:r w:rsidR="003A5AEB">
        <w:rPr>
          <w:rFonts w:ascii="Corbel" w:hAnsi="Corbel"/>
          <w:sz w:val="22"/>
          <w:szCs w:val="22"/>
        </w:rPr>
        <w:t>4</w:t>
      </w:r>
      <w:r w:rsidRPr="00905BC5">
        <w:rPr>
          <w:rFonts w:ascii="Corbel" w:hAnsi="Corbel"/>
          <w:sz w:val="22"/>
          <w:szCs w:val="22"/>
        </w:rPr>
        <w:t>/6 mois</w:t>
      </w:r>
    </w:p>
    <w:p w14:paraId="625F4D15" w14:textId="17AF21E6" w:rsidR="003F589E" w:rsidRDefault="003F589E" w:rsidP="003F589E">
      <w:pPr>
        <w:rPr>
          <w:rFonts w:ascii="Corbel" w:hAnsi="Corbel"/>
          <w:sz w:val="22"/>
          <w:szCs w:val="22"/>
        </w:rPr>
      </w:pPr>
      <w:r w:rsidRPr="00905BC5">
        <w:rPr>
          <w:rFonts w:ascii="Corbel" w:hAnsi="Corbel"/>
          <w:sz w:val="22"/>
          <w:szCs w:val="22"/>
        </w:rPr>
        <w:t>Télétravail et le mercredi à l’aérodrome de Pontoise Cormeilles (95)</w:t>
      </w:r>
    </w:p>
    <w:p w14:paraId="34B445EE" w14:textId="09E17584" w:rsidR="003A5AEB" w:rsidRPr="00905BC5" w:rsidRDefault="003A5AEB" w:rsidP="003F589E">
      <w:pPr>
        <w:rPr>
          <w:rFonts w:ascii="Corbel" w:hAnsi="Corbel"/>
          <w:sz w:val="22"/>
          <w:szCs w:val="22"/>
        </w:rPr>
      </w:pPr>
      <w:r>
        <w:rPr>
          <w:rFonts w:ascii="Corbel" w:hAnsi="Corbel"/>
          <w:sz w:val="22"/>
          <w:szCs w:val="22"/>
        </w:rPr>
        <w:t>Date de début : à définir</w:t>
      </w:r>
    </w:p>
    <w:p w14:paraId="238783E0" w14:textId="77777777" w:rsidR="003F589E" w:rsidRPr="00905BC5" w:rsidRDefault="003F589E" w:rsidP="003F589E">
      <w:pPr>
        <w:rPr>
          <w:rFonts w:ascii="Corbel" w:hAnsi="Corbel"/>
          <w:sz w:val="22"/>
          <w:szCs w:val="22"/>
        </w:rPr>
      </w:pPr>
    </w:p>
    <w:p w14:paraId="19441F8C" w14:textId="77777777" w:rsidR="003F589E" w:rsidRPr="00905BC5" w:rsidRDefault="003F589E" w:rsidP="003F589E">
      <w:pPr>
        <w:rPr>
          <w:rFonts w:ascii="Corbel" w:hAnsi="Corbel"/>
          <w:sz w:val="22"/>
          <w:szCs w:val="22"/>
        </w:rPr>
      </w:pPr>
      <w:r w:rsidRPr="003A5AEB">
        <w:rPr>
          <w:rFonts w:ascii="Corbel" w:hAnsi="Corbel"/>
          <w:b/>
          <w:bCs/>
          <w:sz w:val="22"/>
          <w:szCs w:val="22"/>
          <w:u w:val="single"/>
        </w:rPr>
        <w:t>Description de la mission</w:t>
      </w:r>
      <w:r w:rsidRPr="00905BC5">
        <w:rPr>
          <w:rFonts w:ascii="Corbel" w:hAnsi="Corbel"/>
          <w:sz w:val="22"/>
          <w:szCs w:val="22"/>
        </w:rPr>
        <w:t> :</w:t>
      </w:r>
    </w:p>
    <w:p w14:paraId="61F0A88F" w14:textId="755DB149" w:rsidR="003F589E" w:rsidRPr="00905BC5" w:rsidRDefault="003F589E" w:rsidP="003F589E">
      <w:pPr>
        <w:rPr>
          <w:rFonts w:ascii="Corbel" w:hAnsi="Corbel"/>
          <w:sz w:val="22"/>
          <w:szCs w:val="22"/>
        </w:rPr>
      </w:pPr>
      <w:r w:rsidRPr="00905BC5">
        <w:rPr>
          <w:rFonts w:ascii="Corbel" w:hAnsi="Corbel"/>
          <w:sz w:val="22"/>
          <w:szCs w:val="22"/>
        </w:rPr>
        <w:t xml:space="preserve">Notre association « Renaissance du Caudron Simoun » est basée à Pontoise en région parisienne. Elle est constituée de bénévoles, techniciens de l'aviation civile ou militaire, de pilotes professionnels ou privés. Notre objectif est de restaurer et remettre en vol cet avion. </w:t>
      </w:r>
    </w:p>
    <w:p w14:paraId="5DA16307" w14:textId="0C23DBEB" w:rsidR="003F589E" w:rsidRPr="00905BC5" w:rsidRDefault="003F589E" w:rsidP="003F589E">
      <w:pPr>
        <w:rPr>
          <w:rFonts w:ascii="Corbel" w:hAnsi="Corbel"/>
          <w:sz w:val="22"/>
          <w:szCs w:val="22"/>
        </w:rPr>
      </w:pPr>
      <w:r w:rsidRPr="00905BC5">
        <w:rPr>
          <w:rFonts w:ascii="Corbel" w:hAnsi="Corbel"/>
          <w:sz w:val="22"/>
          <w:szCs w:val="22"/>
        </w:rPr>
        <w:t>Il ne reste plus aujourd’hui que deux exemplaires de cet avion de légende : l’un conservé au Musée de l’air et de l'Espace de Paris-Le Bourget, qui ne sera jamais remis en vol et celui de l’Association en cours de restauration, et destiné à revoler.</w:t>
      </w:r>
    </w:p>
    <w:p w14:paraId="56B88768" w14:textId="6219FC4E" w:rsidR="003F589E" w:rsidRPr="00905BC5" w:rsidRDefault="003F589E" w:rsidP="003F589E">
      <w:pPr>
        <w:rPr>
          <w:rFonts w:ascii="Corbel" w:hAnsi="Corbel" w:cs="Lucida Grande"/>
          <w:sz w:val="22"/>
          <w:szCs w:val="22"/>
        </w:rPr>
      </w:pPr>
      <w:r w:rsidRPr="00905BC5">
        <w:rPr>
          <w:rFonts w:ascii="Corbel" w:hAnsi="Corbel" w:cs="Lucida Grande"/>
          <w:sz w:val="22"/>
          <w:szCs w:val="22"/>
        </w:rPr>
        <w:t>Notre association possède aussi et fait voler un Nord 1000, un T6, un Yak 11 dont elle assure la maintenance.</w:t>
      </w:r>
    </w:p>
    <w:p w14:paraId="0E0EF356" w14:textId="77777777" w:rsidR="003F589E" w:rsidRPr="00905BC5" w:rsidRDefault="003F589E" w:rsidP="003F589E">
      <w:pPr>
        <w:spacing w:before="120"/>
        <w:rPr>
          <w:rFonts w:ascii="Corbel" w:hAnsi="Corbel" w:cs="Lucida Grande"/>
          <w:sz w:val="22"/>
          <w:szCs w:val="22"/>
        </w:rPr>
      </w:pPr>
      <w:r w:rsidRPr="00905BC5">
        <w:rPr>
          <w:rFonts w:ascii="Corbel" w:hAnsi="Corbel" w:cs="Lucida Grande"/>
          <w:sz w:val="22"/>
          <w:szCs w:val="22"/>
        </w:rPr>
        <w:t xml:space="preserve">Il s’agit de préparer la remise en vol technique et règlementaire du Caudron Simoun. </w:t>
      </w:r>
    </w:p>
    <w:p w14:paraId="5C0879FE" w14:textId="6A128347" w:rsidR="003F589E" w:rsidRPr="00905BC5" w:rsidRDefault="003F589E" w:rsidP="003F589E">
      <w:pPr>
        <w:rPr>
          <w:rFonts w:ascii="Corbel" w:hAnsi="Corbel" w:cs="Lucida Grande"/>
          <w:sz w:val="22"/>
          <w:szCs w:val="22"/>
        </w:rPr>
      </w:pPr>
      <w:r w:rsidRPr="00905BC5">
        <w:rPr>
          <w:rFonts w:ascii="Corbel" w:hAnsi="Corbel" w:cs="Lucida Grande"/>
          <w:sz w:val="22"/>
          <w:szCs w:val="22"/>
        </w:rPr>
        <w:t xml:space="preserve">Nous allons faire voler l’avion sous CNRAC </w:t>
      </w:r>
      <w:r w:rsidR="003A5AEB">
        <w:rPr>
          <w:rFonts w:ascii="Corbel" w:hAnsi="Corbel" w:cs="Lucida Grande"/>
          <w:sz w:val="22"/>
          <w:szCs w:val="22"/>
        </w:rPr>
        <w:t xml:space="preserve">(Certificat de Navigabilité Restreint d’Aéronef de Collection) </w:t>
      </w:r>
      <w:r w:rsidRPr="00905BC5">
        <w:rPr>
          <w:rFonts w:ascii="Corbel" w:hAnsi="Corbel" w:cs="Lucida Grande"/>
          <w:sz w:val="22"/>
          <w:szCs w:val="22"/>
        </w:rPr>
        <w:t>en France et à l’étranger</w:t>
      </w:r>
      <w:r w:rsidR="003A5AEB">
        <w:rPr>
          <w:rFonts w:ascii="Corbel" w:hAnsi="Corbel" w:cs="Lucida Grande"/>
          <w:sz w:val="22"/>
          <w:szCs w:val="22"/>
        </w:rPr>
        <w:t>.</w:t>
      </w:r>
    </w:p>
    <w:p w14:paraId="0508A01F" w14:textId="77777777" w:rsidR="003F589E" w:rsidRPr="00905BC5" w:rsidRDefault="003F589E" w:rsidP="003F589E">
      <w:pPr>
        <w:rPr>
          <w:rFonts w:ascii="Corbel" w:hAnsi="Corbel"/>
          <w:sz w:val="22"/>
          <w:szCs w:val="22"/>
        </w:rPr>
      </w:pPr>
    </w:p>
    <w:p w14:paraId="3B157DBA" w14:textId="77777777" w:rsidR="003F589E" w:rsidRPr="00905BC5" w:rsidRDefault="003F589E" w:rsidP="003F589E">
      <w:pPr>
        <w:rPr>
          <w:rFonts w:ascii="Corbel" w:hAnsi="Corbel" w:cs="Noto Nastaliq Urdu"/>
          <w:sz w:val="22"/>
          <w:szCs w:val="22"/>
        </w:rPr>
      </w:pPr>
      <w:r w:rsidRPr="003A5AEB">
        <w:rPr>
          <w:rFonts w:ascii="Corbel" w:hAnsi="Corbel" w:cs="Noto Nastaliq Urdu"/>
          <w:b/>
          <w:bCs/>
          <w:sz w:val="22"/>
          <w:szCs w:val="22"/>
        </w:rPr>
        <w:t>Vos principales missions seront les suivantes</w:t>
      </w:r>
      <w:r w:rsidRPr="00905BC5">
        <w:rPr>
          <w:rFonts w:ascii="Corbel" w:hAnsi="Corbel" w:cs="Noto Nastaliq Urdu"/>
          <w:sz w:val="22"/>
          <w:szCs w:val="22"/>
        </w:rPr>
        <w:t xml:space="preserve"> :</w:t>
      </w:r>
    </w:p>
    <w:p w14:paraId="36F36D33" w14:textId="1B587847" w:rsidR="003F589E" w:rsidRPr="00905BC5" w:rsidRDefault="003F589E" w:rsidP="003F589E">
      <w:pPr>
        <w:spacing w:before="120"/>
        <w:rPr>
          <w:rFonts w:ascii="Corbel" w:hAnsi="Corbel" w:cs="Noto Nastaliq Urdu"/>
          <w:sz w:val="22"/>
          <w:szCs w:val="22"/>
        </w:rPr>
      </w:pPr>
      <w:r w:rsidRPr="00905BC5">
        <w:rPr>
          <w:rFonts w:ascii="Corbel" w:hAnsi="Corbel" w:cs="Noto Nastaliq Urdu"/>
          <w:sz w:val="22"/>
          <w:szCs w:val="22"/>
        </w:rPr>
        <w:t>Pour la partie m</w:t>
      </w:r>
      <w:r w:rsidRPr="00905BC5">
        <w:rPr>
          <w:rFonts w:ascii="Corbel" w:hAnsi="Corbel" w:cs="Calibri"/>
          <w:sz w:val="22"/>
          <w:szCs w:val="22"/>
        </w:rPr>
        <w:t>é</w:t>
      </w:r>
      <w:r w:rsidRPr="00905BC5">
        <w:rPr>
          <w:rFonts w:ascii="Corbel" w:hAnsi="Corbel" w:cs="Noto Nastaliq Urdu"/>
          <w:sz w:val="22"/>
          <w:szCs w:val="22"/>
        </w:rPr>
        <w:t>thode et process</w:t>
      </w:r>
    </w:p>
    <w:p w14:paraId="334C0381" w14:textId="6DAD4C3A" w:rsidR="003F589E" w:rsidRPr="00905BC5" w:rsidRDefault="003F589E" w:rsidP="003F589E">
      <w:pPr>
        <w:pStyle w:val="Paragraphedeliste"/>
        <w:numPr>
          <w:ilvl w:val="0"/>
          <w:numId w:val="2"/>
        </w:numPr>
        <w:rPr>
          <w:rFonts w:ascii="Corbel" w:hAnsi="Corbel"/>
          <w:sz w:val="22"/>
          <w:szCs w:val="22"/>
        </w:rPr>
      </w:pPr>
      <w:r w:rsidRPr="00905BC5">
        <w:rPr>
          <w:rFonts w:ascii="Corbel" w:hAnsi="Corbel" w:cs="Noto Nastaliq Urdu"/>
          <w:sz w:val="22"/>
          <w:szCs w:val="22"/>
        </w:rPr>
        <w:t>Transposer la documentation d’</w:t>
      </w:r>
      <w:r w:rsidRPr="00905BC5">
        <w:rPr>
          <w:rFonts w:ascii="Corbel" w:hAnsi="Corbel" w:cs="Calibri"/>
          <w:sz w:val="22"/>
          <w:szCs w:val="22"/>
        </w:rPr>
        <w:t>é</w:t>
      </w:r>
      <w:r w:rsidRPr="00905BC5">
        <w:rPr>
          <w:rFonts w:ascii="Corbel" w:hAnsi="Corbel" w:cs="Noto Nastaliq Urdu"/>
          <w:sz w:val="22"/>
          <w:szCs w:val="22"/>
        </w:rPr>
        <w:t>poque</w:t>
      </w:r>
      <w:r w:rsidRPr="00905BC5">
        <w:rPr>
          <w:rFonts w:ascii="Corbel" w:hAnsi="Corbel"/>
          <w:sz w:val="22"/>
          <w:szCs w:val="22"/>
        </w:rPr>
        <w:t xml:space="preserve"> (1930/1940) dans un référentiel réglementaire</w:t>
      </w:r>
      <w:r w:rsidR="003A5AEB">
        <w:rPr>
          <w:rFonts w:ascii="Corbel" w:hAnsi="Corbel"/>
          <w:sz w:val="22"/>
          <w:szCs w:val="22"/>
        </w:rPr>
        <w:t xml:space="preserve"> </w:t>
      </w:r>
      <w:proofErr w:type="gramStart"/>
      <w:r w:rsidR="003A5AEB">
        <w:rPr>
          <w:rFonts w:ascii="Corbel" w:hAnsi="Corbel"/>
          <w:sz w:val="22"/>
          <w:szCs w:val="22"/>
        </w:rPr>
        <w:t>( à</w:t>
      </w:r>
      <w:proofErr w:type="gramEnd"/>
      <w:r w:rsidR="003A5AEB">
        <w:rPr>
          <w:rFonts w:ascii="Corbel" w:hAnsi="Corbel"/>
          <w:sz w:val="22"/>
          <w:szCs w:val="22"/>
        </w:rPr>
        <w:t xml:space="preserve"> partir de la documentation DGAC) </w:t>
      </w:r>
      <w:r w:rsidRPr="00905BC5">
        <w:rPr>
          <w:rFonts w:ascii="Corbel" w:hAnsi="Corbel"/>
          <w:sz w:val="22"/>
          <w:szCs w:val="22"/>
        </w:rPr>
        <w:t>: création de manuel de vol, manuel d’utilisation, manuel d’entretien…</w:t>
      </w:r>
    </w:p>
    <w:p w14:paraId="29798B94" w14:textId="3A577A3A" w:rsidR="003F589E" w:rsidRPr="00905BC5" w:rsidRDefault="003F589E" w:rsidP="003F589E">
      <w:pPr>
        <w:pStyle w:val="Paragraphedeliste"/>
        <w:numPr>
          <w:ilvl w:val="0"/>
          <w:numId w:val="2"/>
        </w:numPr>
        <w:rPr>
          <w:rFonts w:ascii="Corbel" w:hAnsi="Corbel"/>
          <w:sz w:val="22"/>
          <w:szCs w:val="22"/>
        </w:rPr>
      </w:pPr>
      <w:r w:rsidRPr="00905BC5">
        <w:rPr>
          <w:rFonts w:ascii="Corbel" w:hAnsi="Corbel"/>
          <w:sz w:val="22"/>
          <w:szCs w:val="22"/>
        </w:rPr>
        <w:t>Plan de suivi de l’atelier en fonction des tâches de restauration et la logistique associée : suivi de production du moteur et des réservoirs</w:t>
      </w:r>
    </w:p>
    <w:p w14:paraId="779A61CA" w14:textId="653AE285" w:rsidR="003F589E" w:rsidRPr="00905BC5" w:rsidRDefault="003F589E" w:rsidP="003F589E">
      <w:pPr>
        <w:pStyle w:val="Paragraphedeliste"/>
        <w:numPr>
          <w:ilvl w:val="0"/>
          <w:numId w:val="2"/>
        </w:numPr>
        <w:rPr>
          <w:rFonts w:ascii="Corbel" w:hAnsi="Corbel"/>
          <w:sz w:val="22"/>
          <w:szCs w:val="22"/>
        </w:rPr>
      </w:pPr>
      <w:r w:rsidRPr="00905BC5">
        <w:rPr>
          <w:rFonts w:ascii="Corbel" w:hAnsi="Corbel"/>
          <w:sz w:val="22"/>
          <w:szCs w:val="22"/>
        </w:rPr>
        <w:t xml:space="preserve">Travail en concertation avec l’administration aéronautique étrangère pour obtention d’un « Permit to </w:t>
      </w:r>
      <w:proofErr w:type="spellStart"/>
      <w:r w:rsidRPr="00905BC5">
        <w:rPr>
          <w:rFonts w:ascii="Corbel" w:hAnsi="Corbel"/>
          <w:sz w:val="22"/>
          <w:szCs w:val="22"/>
        </w:rPr>
        <w:t>fly</w:t>
      </w:r>
      <w:proofErr w:type="spellEnd"/>
      <w:r w:rsidRPr="00905BC5">
        <w:rPr>
          <w:rFonts w:ascii="Corbel" w:hAnsi="Corbel"/>
          <w:sz w:val="22"/>
          <w:szCs w:val="22"/>
        </w:rPr>
        <w:t> »</w:t>
      </w:r>
    </w:p>
    <w:p w14:paraId="1F10F231" w14:textId="77777777" w:rsidR="003F589E" w:rsidRPr="00905BC5" w:rsidRDefault="003F589E" w:rsidP="003F589E">
      <w:pPr>
        <w:rPr>
          <w:rFonts w:ascii="Corbel" w:hAnsi="Corbel"/>
          <w:sz w:val="22"/>
          <w:szCs w:val="22"/>
        </w:rPr>
      </w:pPr>
    </w:p>
    <w:p w14:paraId="2722354F" w14:textId="1E750F25" w:rsidR="003F589E" w:rsidRPr="00905BC5" w:rsidRDefault="003F589E" w:rsidP="003F589E">
      <w:pPr>
        <w:rPr>
          <w:rFonts w:ascii="Corbel" w:hAnsi="Corbel" w:cs="Noto Nastaliq Urdu"/>
          <w:sz w:val="22"/>
          <w:szCs w:val="22"/>
        </w:rPr>
      </w:pPr>
      <w:r w:rsidRPr="00905BC5">
        <w:rPr>
          <w:rFonts w:ascii="Corbel" w:hAnsi="Corbel" w:cs="Noto Nastaliq Urdu"/>
          <w:sz w:val="22"/>
          <w:szCs w:val="22"/>
        </w:rPr>
        <w:t>Pour la partie Ingénierie</w:t>
      </w:r>
    </w:p>
    <w:p w14:paraId="7C3736C4" w14:textId="15DD03D6" w:rsidR="003F589E" w:rsidRPr="00905BC5" w:rsidRDefault="003F589E" w:rsidP="003F589E">
      <w:pPr>
        <w:pStyle w:val="Paragraphedeliste"/>
        <w:numPr>
          <w:ilvl w:val="0"/>
          <w:numId w:val="3"/>
        </w:numPr>
        <w:rPr>
          <w:rFonts w:ascii="Corbel" w:hAnsi="Corbel" w:cs="Noto Nastaliq Urdu"/>
          <w:sz w:val="22"/>
          <w:szCs w:val="22"/>
        </w:rPr>
      </w:pPr>
      <w:r w:rsidRPr="00905BC5">
        <w:rPr>
          <w:rFonts w:ascii="Corbel" w:hAnsi="Corbel" w:cs="Noto Nastaliq Urdu"/>
          <w:sz w:val="22"/>
          <w:szCs w:val="22"/>
        </w:rPr>
        <w:t>Métrologie pour révision des pièces et suivi avec les fournisseurs</w:t>
      </w:r>
    </w:p>
    <w:p w14:paraId="61A191F6" w14:textId="2AF3F1C6" w:rsidR="003F589E" w:rsidRPr="00905BC5" w:rsidRDefault="003F589E" w:rsidP="003F589E">
      <w:pPr>
        <w:rPr>
          <w:rFonts w:ascii="Corbel" w:hAnsi="Corbel"/>
          <w:sz w:val="22"/>
          <w:szCs w:val="22"/>
        </w:rPr>
      </w:pPr>
    </w:p>
    <w:p w14:paraId="17673D31" w14:textId="77777777" w:rsidR="003A5AEB" w:rsidRDefault="003A5AEB" w:rsidP="003A5AEB">
      <w:pPr>
        <w:rPr>
          <w:rFonts w:ascii="Corbel" w:hAnsi="Corbel"/>
          <w:sz w:val="22"/>
          <w:szCs w:val="22"/>
        </w:rPr>
      </w:pPr>
      <w:r>
        <w:rPr>
          <w:rFonts w:ascii="Corbel" w:hAnsi="Corbel"/>
          <w:sz w:val="22"/>
          <w:szCs w:val="22"/>
        </w:rPr>
        <w:t>Toutes ces tâches seront réalisées avec l’aide des membres de l’équipe.</w:t>
      </w:r>
    </w:p>
    <w:p w14:paraId="1887AB02" w14:textId="27B81A7C" w:rsidR="003F589E" w:rsidRPr="00905BC5" w:rsidRDefault="003F589E" w:rsidP="003F589E">
      <w:pPr>
        <w:rPr>
          <w:rFonts w:ascii="Corbel" w:hAnsi="Corbel"/>
          <w:sz w:val="22"/>
          <w:szCs w:val="22"/>
        </w:rPr>
      </w:pPr>
    </w:p>
    <w:p w14:paraId="026B5B2B" w14:textId="43BFB0E8" w:rsidR="003F589E" w:rsidRPr="00905BC5" w:rsidRDefault="003F589E" w:rsidP="003F589E">
      <w:pPr>
        <w:rPr>
          <w:rFonts w:ascii="Corbel" w:hAnsi="Corbel"/>
          <w:sz w:val="22"/>
          <w:szCs w:val="22"/>
        </w:rPr>
      </w:pPr>
      <w:r w:rsidRPr="003A5AEB">
        <w:rPr>
          <w:rFonts w:ascii="Corbel" w:hAnsi="Corbel"/>
          <w:b/>
          <w:bCs/>
          <w:sz w:val="22"/>
          <w:szCs w:val="22"/>
        </w:rPr>
        <w:t>Compétences</w:t>
      </w:r>
      <w:r w:rsidRPr="00905BC5">
        <w:rPr>
          <w:rFonts w:ascii="Corbel" w:hAnsi="Corbel"/>
          <w:sz w:val="22"/>
          <w:szCs w:val="22"/>
        </w:rPr>
        <w:t xml:space="preserve"> : </w:t>
      </w:r>
    </w:p>
    <w:p w14:paraId="152BD620" w14:textId="265DF835" w:rsidR="003F589E" w:rsidRPr="00905BC5" w:rsidRDefault="003F589E" w:rsidP="003F589E">
      <w:pPr>
        <w:pStyle w:val="Paragraphedeliste"/>
        <w:numPr>
          <w:ilvl w:val="0"/>
          <w:numId w:val="4"/>
        </w:numPr>
        <w:rPr>
          <w:rFonts w:ascii="Corbel" w:hAnsi="Corbel"/>
          <w:color w:val="000000" w:themeColor="text1"/>
          <w:sz w:val="22"/>
          <w:szCs w:val="22"/>
        </w:rPr>
      </w:pPr>
      <w:r w:rsidRPr="00905BC5">
        <w:rPr>
          <w:rFonts w:ascii="Corbel" w:hAnsi="Corbel"/>
          <w:color w:val="000000" w:themeColor="text1"/>
          <w:sz w:val="22"/>
          <w:szCs w:val="22"/>
        </w:rPr>
        <w:t>Esprit d’initiative, rigueur</w:t>
      </w:r>
    </w:p>
    <w:p w14:paraId="7E07CB0A" w14:textId="3044641D" w:rsidR="003F589E" w:rsidRPr="00905BC5" w:rsidRDefault="003F589E" w:rsidP="003F589E">
      <w:pPr>
        <w:pStyle w:val="Paragraphedeliste"/>
        <w:numPr>
          <w:ilvl w:val="0"/>
          <w:numId w:val="4"/>
        </w:numPr>
        <w:rPr>
          <w:rFonts w:ascii="Corbel" w:hAnsi="Corbel"/>
          <w:sz w:val="22"/>
          <w:szCs w:val="22"/>
        </w:rPr>
      </w:pPr>
      <w:r w:rsidRPr="00905BC5">
        <w:rPr>
          <w:rFonts w:ascii="Corbel" w:hAnsi="Corbel"/>
          <w:sz w:val="22"/>
          <w:szCs w:val="22"/>
        </w:rPr>
        <w:t>Polyvalence</w:t>
      </w:r>
    </w:p>
    <w:p w14:paraId="18673221" w14:textId="3388F4B4" w:rsidR="003F589E" w:rsidRPr="00905BC5" w:rsidRDefault="003F589E" w:rsidP="003F589E">
      <w:pPr>
        <w:pStyle w:val="Paragraphedeliste"/>
        <w:numPr>
          <w:ilvl w:val="0"/>
          <w:numId w:val="4"/>
        </w:numPr>
        <w:rPr>
          <w:rFonts w:ascii="Corbel" w:hAnsi="Corbel"/>
          <w:color w:val="000000" w:themeColor="text1"/>
          <w:sz w:val="22"/>
          <w:szCs w:val="22"/>
        </w:rPr>
      </w:pPr>
      <w:r w:rsidRPr="00905BC5">
        <w:rPr>
          <w:rFonts w:ascii="Corbel" w:hAnsi="Corbel"/>
          <w:color w:val="000000" w:themeColor="text1"/>
          <w:sz w:val="22"/>
          <w:szCs w:val="22"/>
        </w:rPr>
        <w:t>Connaissance des logiciels bureautiques courants</w:t>
      </w:r>
    </w:p>
    <w:p w14:paraId="2820664C" w14:textId="1BE2872D" w:rsidR="003F589E" w:rsidRPr="00905BC5" w:rsidRDefault="00905BC5" w:rsidP="003F589E">
      <w:pPr>
        <w:pStyle w:val="Paragraphedeliste"/>
        <w:numPr>
          <w:ilvl w:val="0"/>
          <w:numId w:val="4"/>
        </w:numPr>
        <w:rPr>
          <w:rFonts w:ascii="Corbel" w:hAnsi="Corbel"/>
          <w:color w:val="000000" w:themeColor="text1"/>
          <w:sz w:val="22"/>
          <w:szCs w:val="22"/>
        </w:rPr>
      </w:pPr>
      <w:r w:rsidRPr="00905BC5">
        <w:rPr>
          <w:rFonts w:ascii="Corbel" w:hAnsi="Corbel"/>
          <w:color w:val="000000" w:themeColor="text1"/>
          <w:sz w:val="22"/>
          <w:szCs w:val="22"/>
        </w:rPr>
        <w:t>Intérêt</w:t>
      </w:r>
      <w:r w:rsidR="003F589E" w:rsidRPr="00905BC5">
        <w:rPr>
          <w:rFonts w:ascii="Corbel" w:hAnsi="Corbel"/>
          <w:color w:val="000000" w:themeColor="text1"/>
          <w:sz w:val="22"/>
          <w:szCs w:val="22"/>
        </w:rPr>
        <w:t xml:space="preserve"> pour l’aviation ancienne </w:t>
      </w:r>
    </w:p>
    <w:p w14:paraId="4D3ABAD7" w14:textId="611EB3E7" w:rsidR="003F589E" w:rsidRPr="00905BC5" w:rsidRDefault="003F589E" w:rsidP="003F589E">
      <w:pPr>
        <w:rPr>
          <w:rFonts w:ascii="Corbel" w:hAnsi="Corbel"/>
          <w:sz w:val="22"/>
          <w:szCs w:val="22"/>
        </w:rPr>
      </w:pPr>
    </w:p>
    <w:p w14:paraId="35837A30" w14:textId="529E4B81" w:rsidR="003F589E" w:rsidRPr="00905BC5" w:rsidRDefault="003F589E">
      <w:pPr>
        <w:rPr>
          <w:rFonts w:ascii="Corbel" w:hAnsi="Corbel"/>
          <w:sz w:val="22"/>
          <w:szCs w:val="22"/>
        </w:rPr>
      </w:pPr>
      <w:r w:rsidRPr="00905BC5">
        <w:rPr>
          <w:rFonts w:ascii="Corbel" w:hAnsi="Corbel"/>
          <w:sz w:val="22"/>
          <w:szCs w:val="22"/>
        </w:rPr>
        <w:t>Vous avez envie de bonnes aptitudes relationnelles et le sens du travail en équipe, vous avez envie de travailler sur un projet historique et envie de polyvalence ? Alors rejoignez-nous !</w:t>
      </w:r>
    </w:p>
    <w:p w14:paraId="29179410" w14:textId="77777777" w:rsidR="00905BC5" w:rsidRPr="00905BC5" w:rsidRDefault="00905BC5">
      <w:pPr>
        <w:rPr>
          <w:rFonts w:ascii="Corbel" w:hAnsi="Corbel"/>
          <w:sz w:val="22"/>
          <w:szCs w:val="22"/>
        </w:rPr>
      </w:pPr>
    </w:p>
    <w:p w14:paraId="304A13A9" w14:textId="710527D5" w:rsidR="00905BC5" w:rsidRDefault="00905BC5" w:rsidP="00905BC5">
      <w:pPr>
        <w:jc w:val="center"/>
        <w:rPr>
          <w:rFonts w:ascii="Corbel" w:hAnsi="Corbel"/>
          <w:sz w:val="22"/>
          <w:szCs w:val="22"/>
        </w:rPr>
      </w:pPr>
      <w:r w:rsidRPr="00905BC5">
        <w:rPr>
          <w:rFonts w:ascii="Corbel" w:hAnsi="Corbel"/>
          <w:sz w:val="22"/>
          <w:szCs w:val="22"/>
        </w:rPr>
        <w:t xml:space="preserve">Contact : </w:t>
      </w:r>
      <w:r w:rsidRPr="00905BC5">
        <w:rPr>
          <w:rFonts w:ascii="Corbel" w:hAnsi="Corbel"/>
          <w:i/>
          <w:iCs/>
          <w:sz w:val="22"/>
          <w:szCs w:val="22"/>
        </w:rPr>
        <w:t>Président-Pilote</w:t>
      </w:r>
      <w:r w:rsidRPr="00905BC5">
        <w:rPr>
          <w:rFonts w:ascii="Corbel" w:hAnsi="Corbel"/>
          <w:sz w:val="22"/>
          <w:szCs w:val="22"/>
        </w:rPr>
        <w:t xml:space="preserve"> Stéphane L</w:t>
      </w:r>
      <w:r>
        <w:rPr>
          <w:rFonts w:ascii="Corbel" w:hAnsi="Corbel"/>
          <w:sz w:val="22"/>
          <w:szCs w:val="22"/>
        </w:rPr>
        <w:t>ANTER</w:t>
      </w:r>
      <w:r w:rsidRPr="00905BC5">
        <w:rPr>
          <w:rFonts w:ascii="Corbel" w:hAnsi="Corbel"/>
          <w:sz w:val="22"/>
          <w:szCs w:val="22"/>
        </w:rPr>
        <w:t> : 06 07 49 47 33</w:t>
      </w:r>
    </w:p>
    <w:p w14:paraId="6DD60E1D" w14:textId="1E375C25" w:rsidR="00905BC5" w:rsidRPr="00905BC5" w:rsidRDefault="00905BC5" w:rsidP="00905BC5">
      <w:pPr>
        <w:jc w:val="center"/>
        <w:rPr>
          <w:rFonts w:ascii="Corbel" w:hAnsi="Corbel"/>
          <w:sz w:val="22"/>
          <w:szCs w:val="22"/>
        </w:rPr>
      </w:pPr>
      <w:r>
        <w:rPr>
          <w:rFonts w:ascii="Corbel" w:hAnsi="Corbel"/>
          <w:sz w:val="22"/>
          <w:szCs w:val="22"/>
        </w:rPr>
        <w:t>stephane.lanter@wanadoo.fr</w:t>
      </w:r>
    </w:p>
    <w:p w14:paraId="0533EE4F" w14:textId="3074529C" w:rsidR="003A5AEB" w:rsidRPr="00905BC5" w:rsidRDefault="003A5AEB" w:rsidP="003A5AEB">
      <w:pPr>
        <w:jc w:val="center"/>
        <w:rPr>
          <w:rFonts w:ascii="Corbel" w:hAnsi="Corbel"/>
          <w:sz w:val="22"/>
          <w:szCs w:val="22"/>
        </w:rPr>
      </w:pPr>
      <w:r w:rsidRPr="003A5AEB">
        <w:rPr>
          <w:rFonts w:ascii="Corbel" w:hAnsi="Corbel"/>
          <w:sz w:val="22"/>
          <w:szCs w:val="22"/>
        </w:rPr>
        <w:t>https://www.facebook.com/RenaissanceCaudronSimoun?locale=fr_FR</w:t>
      </w:r>
    </w:p>
    <w:sectPr w:rsidR="003A5AEB" w:rsidRPr="0090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Lucida Grande">
    <w:panose1 w:val="020B0600040502020204"/>
    <w:charset w:val="00"/>
    <w:family w:val="swiss"/>
    <w:pitch w:val="variable"/>
    <w:sig w:usb0="E1000AEF" w:usb1="5000A1FF" w:usb2="00000000" w:usb3="00000000" w:csb0="000001BF" w:csb1="00000000"/>
  </w:font>
  <w:font w:name="Noto Nastaliq Urdu">
    <w:panose1 w:val="020B0502040504020204"/>
    <w:charset w:val="B2"/>
    <w:family w:val="swiss"/>
    <w:pitch w:val="variable"/>
    <w:sig w:usb0="80002003" w:usb1="8000204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768"/>
    <w:multiLevelType w:val="hybridMultilevel"/>
    <w:tmpl w:val="FB5CBC9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12F15241"/>
    <w:multiLevelType w:val="hybridMultilevel"/>
    <w:tmpl w:val="98461A32"/>
    <w:lvl w:ilvl="0" w:tplc="19AC37D4">
      <w:start w:val="64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BB69CA"/>
    <w:multiLevelType w:val="hybridMultilevel"/>
    <w:tmpl w:val="993AC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EE51FE"/>
    <w:multiLevelType w:val="hybridMultilevel"/>
    <w:tmpl w:val="73D8B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38028">
    <w:abstractNumId w:val="0"/>
  </w:num>
  <w:num w:numId="2" w16cid:durableId="17049920">
    <w:abstractNumId w:val="2"/>
  </w:num>
  <w:num w:numId="3" w16cid:durableId="948005296">
    <w:abstractNumId w:val="3"/>
  </w:num>
  <w:num w:numId="4" w16cid:durableId="57424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9E"/>
    <w:rsid w:val="003A5AEB"/>
    <w:rsid w:val="003F589E"/>
    <w:rsid w:val="00905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FC301C"/>
  <w15:chartTrackingRefBased/>
  <w15:docId w15:val="{238DC926-536F-D640-974E-9CC0771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193iq5w">
    <w:name w:val="x193iq5w"/>
    <w:basedOn w:val="Policepardfaut"/>
    <w:rsid w:val="003F589E"/>
  </w:style>
  <w:style w:type="character" w:customStyle="1" w:styleId="x1lliihq">
    <w:name w:val="x1lliihq"/>
    <w:basedOn w:val="Policepardfaut"/>
    <w:rsid w:val="003F589E"/>
  </w:style>
  <w:style w:type="character" w:styleId="Lienhypertexte">
    <w:name w:val="Hyperlink"/>
    <w:basedOn w:val="Policepardfaut"/>
    <w:uiPriority w:val="99"/>
    <w:unhideWhenUsed/>
    <w:rsid w:val="003F589E"/>
    <w:rPr>
      <w:color w:val="0000FF"/>
      <w:u w:val="single"/>
    </w:rPr>
  </w:style>
  <w:style w:type="paragraph" w:styleId="Paragraphedeliste">
    <w:name w:val="List Paragraph"/>
    <w:basedOn w:val="Normal"/>
    <w:uiPriority w:val="34"/>
    <w:qFormat/>
    <w:rsid w:val="003F589E"/>
    <w:pPr>
      <w:ind w:left="720"/>
      <w:contextualSpacing/>
    </w:pPr>
  </w:style>
  <w:style w:type="character" w:styleId="Mentionnonrsolue">
    <w:name w:val="Unresolved Mention"/>
    <w:basedOn w:val="Policepardfaut"/>
    <w:uiPriority w:val="99"/>
    <w:semiHidden/>
    <w:unhideWhenUsed/>
    <w:rsid w:val="003A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3028">
      <w:bodyDiv w:val="1"/>
      <w:marLeft w:val="0"/>
      <w:marRight w:val="0"/>
      <w:marTop w:val="0"/>
      <w:marBottom w:val="0"/>
      <w:divBdr>
        <w:top w:val="none" w:sz="0" w:space="0" w:color="auto"/>
        <w:left w:val="none" w:sz="0" w:space="0" w:color="auto"/>
        <w:bottom w:val="none" w:sz="0" w:space="0" w:color="auto"/>
        <w:right w:val="none" w:sz="0" w:space="0" w:color="auto"/>
      </w:divBdr>
      <w:divsChild>
        <w:div w:id="762456376">
          <w:marLeft w:val="0"/>
          <w:marRight w:val="0"/>
          <w:marTop w:val="0"/>
          <w:marBottom w:val="0"/>
          <w:divBdr>
            <w:top w:val="none" w:sz="0" w:space="0" w:color="auto"/>
            <w:left w:val="none" w:sz="0" w:space="0" w:color="auto"/>
            <w:bottom w:val="none" w:sz="0" w:space="0" w:color="auto"/>
            <w:right w:val="none" w:sz="0" w:space="0" w:color="auto"/>
          </w:divBdr>
          <w:divsChild>
            <w:div w:id="1979728328">
              <w:marLeft w:val="0"/>
              <w:marRight w:val="0"/>
              <w:marTop w:val="0"/>
              <w:marBottom w:val="0"/>
              <w:divBdr>
                <w:top w:val="none" w:sz="0" w:space="0" w:color="auto"/>
                <w:left w:val="none" w:sz="0" w:space="0" w:color="auto"/>
                <w:bottom w:val="none" w:sz="0" w:space="0" w:color="auto"/>
                <w:right w:val="none" w:sz="0" w:space="0" w:color="auto"/>
              </w:divBdr>
              <w:divsChild>
                <w:div w:id="560486032">
                  <w:marLeft w:val="0"/>
                  <w:marRight w:val="0"/>
                  <w:marTop w:val="0"/>
                  <w:marBottom w:val="0"/>
                  <w:divBdr>
                    <w:top w:val="none" w:sz="0" w:space="0" w:color="auto"/>
                    <w:left w:val="none" w:sz="0" w:space="0" w:color="auto"/>
                    <w:bottom w:val="none" w:sz="0" w:space="0" w:color="auto"/>
                    <w:right w:val="none" w:sz="0" w:space="0" w:color="auto"/>
                  </w:divBdr>
                  <w:divsChild>
                    <w:div w:id="84958315">
                      <w:marLeft w:val="0"/>
                      <w:marRight w:val="0"/>
                      <w:marTop w:val="0"/>
                      <w:marBottom w:val="0"/>
                      <w:divBdr>
                        <w:top w:val="none" w:sz="0" w:space="0" w:color="auto"/>
                        <w:left w:val="none" w:sz="0" w:space="0" w:color="auto"/>
                        <w:bottom w:val="none" w:sz="0" w:space="0" w:color="auto"/>
                        <w:right w:val="none" w:sz="0" w:space="0" w:color="auto"/>
                      </w:divBdr>
                      <w:divsChild>
                        <w:div w:id="374044920">
                          <w:marLeft w:val="0"/>
                          <w:marRight w:val="0"/>
                          <w:marTop w:val="480"/>
                          <w:marBottom w:val="240"/>
                          <w:divBdr>
                            <w:top w:val="none" w:sz="0" w:space="0" w:color="auto"/>
                            <w:left w:val="none" w:sz="0" w:space="0" w:color="auto"/>
                            <w:bottom w:val="none" w:sz="0" w:space="0" w:color="auto"/>
                            <w:right w:val="none" w:sz="0" w:space="0" w:color="auto"/>
                          </w:divBdr>
                          <w:divsChild>
                            <w:div w:id="630205630">
                              <w:marLeft w:val="0"/>
                              <w:marRight w:val="0"/>
                              <w:marTop w:val="0"/>
                              <w:marBottom w:val="0"/>
                              <w:divBdr>
                                <w:top w:val="none" w:sz="0" w:space="0" w:color="auto"/>
                                <w:left w:val="none" w:sz="0" w:space="0" w:color="auto"/>
                                <w:bottom w:val="none" w:sz="0" w:space="0" w:color="auto"/>
                                <w:right w:val="none" w:sz="0" w:space="0" w:color="auto"/>
                              </w:divBdr>
                              <w:divsChild>
                                <w:div w:id="1468163844">
                                  <w:marLeft w:val="0"/>
                                  <w:marRight w:val="0"/>
                                  <w:marTop w:val="0"/>
                                  <w:marBottom w:val="0"/>
                                  <w:divBdr>
                                    <w:top w:val="none" w:sz="0" w:space="0" w:color="auto"/>
                                    <w:left w:val="none" w:sz="0" w:space="0" w:color="auto"/>
                                    <w:bottom w:val="none" w:sz="0" w:space="0" w:color="auto"/>
                                    <w:right w:val="none" w:sz="0" w:space="0" w:color="auto"/>
                                  </w:divBdr>
                                  <w:divsChild>
                                    <w:div w:id="994802652">
                                      <w:marLeft w:val="0"/>
                                      <w:marRight w:val="0"/>
                                      <w:marTop w:val="0"/>
                                      <w:marBottom w:val="0"/>
                                      <w:divBdr>
                                        <w:top w:val="none" w:sz="0" w:space="0" w:color="auto"/>
                                        <w:left w:val="none" w:sz="0" w:space="0" w:color="auto"/>
                                        <w:bottom w:val="none" w:sz="0" w:space="0" w:color="auto"/>
                                        <w:right w:val="none" w:sz="0" w:space="0" w:color="auto"/>
                                      </w:divBdr>
                                      <w:divsChild>
                                        <w:div w:id="693313329">
                                          <w:marLeft w:val="0"/>
                                          <w:marRight w:val="0"/>
                                          <w:marTop w:val="0"/>
                                          <w:marBottom w:val="0"/>
                                          <w:divBdr>
                                            <w:top w:val="none" w:sz="0" w:space="0" w:color="auto"/>
                                            <w:left w:val="none" w:sz="0" w:space="0" w:color="auto"/>
                                            <w:bottom w:val="none" w:sz="0" w:space="0" w:color="auto"/>
                                            <w:right w:val="none" w:sz="0" w:space="0" w:color="auto"/>
                                          </w:divBdr>
                                          <w:divsChild>
                                            <w:div w:id="914779355">
                                              <w:marLeft w:val="0"/>
                                              <w:marRight w:val="0"/>
                                              <w:marTop w:val="0"/>
                                              <w:marBottom w:val="0"/>
                                              <w:divBdr>
                                                <w:top w:val="none" w:sz="0" w:space="0" w:color="auto"/>
                                                <w:left w:val="none" w:sz="0" w:space="0" w:color="auto"/>
                                                <w:bottom w:val="none" w:sz="0" w:space="0" w:color="auto"/>
                                                <w:right w:val="none" w:sz="0" w:space="0" w:color="auto"/>
                                              </w:divBdr>
                                              <w:divsChild>
                                                <w:div w:id="1897738228">
                                                  <w:marLeft w:val="-90"/>
                                                  <w:marRight w:val="-90"/>
                                                  <w:marTop w:val="0"/>
                                                  <w:marBottom w:val="0"/>
                                                  <w:divBdr>
                                                    <w:top w:val="none" w:sz="0" w:space="0" w:color="auto"/>
                                                    <w:left w:val="none" w:sz="0" w:space="0" w:color="auto"/>
                                                    <w:bottom w:val="none" w:sz="0" w:space="0" w:color="auto"/>
                                                    <w:right w:val="none" w:sz="0" w:space="0" w:color="auto"/>
                                                  </w:divBdr>
                                                  <w:divsChild>
                                                    <w:div w:id="467941770">
                                                      <w:marLeft w:val="0"/>
                                                      <w:marRight w:val="0"/>
                                                      <w:marTop w:val="0"/>
                                                      <w:marBottom w:val="0"/>
                                                      <w:divBdr>
                                                        <w:top w:val="none" w:sz="0" w:space="0" w:color="auto"/>
                                                        <w:left w:val="none" w:sz="0" w:space="0" w:color="auto"/>
                                                        <w:bottom w:val="none" w:sz="0" w:space="0" w:color="auto"/>
                                                        <w:right w:val="none" w:sz="0" w:space="0" w:color="auto"/>
                                                      </w:divBdr>
                                                      <w:divsChild>
                                                        <w:div w:id="1756896072">
                                                          <w:marLeft w:val="0"/>
                                                          <w:marRight w:val="0"/>
                                                          <w:marTop w:val="0"/>
                                                          <w:marBottom w:val="0"/>
                                                          <w:divBdr>
                                                            <w:top w:val="none" w:sz="0" w:space="0" w:color="auto"/>
                                                            <w:left w:val="none" w:sz="0" w:space="0" w:color="auto"/>
                                                            <w:bottom w:val="none" w:sz="0" w:space="0" w:color="auto"/>
                                                            <w:right w:val="none" w:sz="0" w:space="0" w:color="auto"/>
                                                          </w:divBdr>
                                                          <w:divsChild>
                                                            <w:div w:id="169760169">
                                                              <w:marLeft w:val="0"/>
                                                              <w:marRight w:val="0"/>
                                                              <w:marTop w:val="120"/>
                                                              <w:marBottom w:val="120"/>
                                                              <w:divBdr>
                                                                <w:top w:val="none" w:sz="0" w:space="0" w:color="auto"/>
                                                                <w:left w:val="none" w:sz="0" w:space="0" w:color="auto"/>
                                                                <w:bottom w:val="none" w:sz="0" w:space="0" w:color="auto"/>
                                                                <w:right w:val="none" w:sz="0" w:space="0" w:color="auto"/>
                                                              </w:divBdr>
                                                              <w:divsChild>
                                                                <w:div w:id="204829484">
                                                                  <w:marLeft w:val="0"/>
                                                                  <w:marRight w:val="0"/>
                                                                  <w:marTop w:val="0"/>
                                                                  <w:marBottom w:val="0"/>
                                                                  <w:divBdr>
                                                                    <w:top w:val="none" w:sz="0" w:space="0" w:color="auto"/>
                                                                    <w:left w:val="none" w:sz="0" w:space="0" w:color="auto"/>
                                                                    <w:bottom w:val="none" w:sz="0" w:space="0" w:color="auto"/>
                                                                    <w:right w:val="none" w:sz="0" w:space="0" w:color="auto"/>
                                                                  </w:divBdr>
                                                                  <w:divsChild>
                                                                    <w:div w:id="369962591">
                                                                      <w:marLeft w:val="0"/>
                                                                      <w:marRight w:val="0"/>
                                                                      <w:marTop w:val="0"/>
                                                                      <w:marBottom w:val="0"/>
                                                                      <w:divBdr>
                                                                        <w:top w:val="none" w:sz="0" w:space="0" w:color="auto"/>
                                                                        <w:left w:val="none" w:sz="0" w:space="9" w:color="auto"/>
                                                                        <w:bottom w:val="none" w:sz="0" w:space="0" w:color="auto"/>
                                                                        <w:right w:val="none" w:sz="0" w:space="9" w:color="auto"/>
                                                                      </w:divBdr>
                                                                    </w:div>
                                                                  </w:divsChild>
                                                                </w:div>
                                                              </w:divsChild>
                                                            </w:div>
                                                          </w:divsChild>
                                                        </w:div>
                                                      </w:divsChild>
                                                    </w:div>
                                                  </w:divsChild>
                                                </w:div>
                                              </w:divsChild>
                                            </w:div>
                                          </w:divsChild>
                                        </w:div>
                                      </w:divsChild>
                                    </w:div>
                                  </w:divsChild>
                                </w:div>
                              </w:divsChild>
                            </w:div>
                          </w:divsChild>
                        </w:div>
                        <w:div w:id="1327437415">
                          <w:marLeft w:val="480"/>
                          <w:marRight w:val="0"/>
                          <w:marTop w:val="480"/>
                          <w:marBottom w:val="240"/>
                          <w:divBdr>
                            <w:top w:val="none" w:sz="0" w:space="0" w:color="auto"/>
                            <w:left w:val="none" w:sz="0" w:space="0" w:color="auto"/>
                            <w:bottom w:val="none" w:sz="0" w:space="0" w:color="auto"/>
                            <w:right w:val="none" w:sz="0" w:space="0" w:color="auto"/>
                          </w:divBdr>
                          <w:divsChild>
                            <w:div w:id="2039886844">
                              <w:marLeft w:val="0"/>
                              <w:marRight w:val="0"/>
                              <w:marTop w:val="0"/>
                              <w:marBottom w:val="0"/>
                              <w:divBdr>
                                <w:top w:val="none" w:sz="0" w:space="0" w:color="auto"/>
                                <w:left w:val="none" w:sz="0" w:space="0" w:color="auto"/>
                                <w:bottom w:val="none" w:sz="0" w:space="0" w:color="auto"/>
                                <w:right w:val="none" w:sz="0" w:space="0" w:color="auto"/>
                              </w:divBdr>
                              <w:divsChild>
                                <w:div w:id="1766416644">
                                  <w:marLeft w:val="-60"/>
                                  <w:marRight w:val="-60"/>
                                  <w:marTop w:val="0"/>
                                  <w:marBottom w:val="0"/>
                                  <w:divBdr>
                                    <w:top w:val="none" w:sz="0" w:space="0" w:color="auto"/>
                                    <w:left w:val="none" w:sz="0" w:space="0" w:color="auto"/>
                                    <w:bottom w:val="none" w:sz="0" w:space="0" w:color="auto"/>
                                    <w:right w:val="none" w:sz="0" w:space="0" w:color="auto"/>
                                  </w:divBdr>
                                  <w:divsChild>
                                    <w:div w:id="722290200">
                                      <w:marLeft w:val="60"/>
                                      <w:marRight w:val="60"/>
                                      <w:marTop w:val="120"/>
                                      <w:marBottom w:val="0"/>
                                      <w:divBdr>
                                        <w:top w:val="none" w:sz="0" w:space="0" w:color="auto"/>
                                        <w:left w:val="none" w:sz="0" w:space="0" w:color="auto"/>
                                        <w:bottom w:val="none" w:sz="0" w:space="0" w:color="auto"/>
                                        <w:right w:val="none" w:sz="0" w:space="0" w:color="auto"/>
                                      </w:divBdr>
                                      <w:divsChild>
                                        <w:div w:id="1178928299">
                                          <w:marLeft w:val="0"/>
                                          <w:marRight w:val="0"/>
                                          <w:marTop w:val="0"/>
                                          <w:marBottom w:val="0"/>
                                          <w:divBdr>
                                            <w:top w:val="none" w:sz="0" w:space="0" w:color="auto"/>
                                            <w:left w:val="none" w:sz="0" w:space="0" w:color="auto"/>
                                            <w:bottom w:val="none" w:sz="0" w:space="0" w:color="auto"/>
                                            <w:right w:val="none" w:sz="0" w:space="0" w:color="auto"/>
                                          </w:divBdr>
                                          <w:divsChild>
                                            <w:div w:id="1619948707">
                                              <w:marLeft w:val="0"/>
                                              <w:marRight w:val="0"/>
                                              <w:marTop w:val="0"/>
                                              <w:marBottom w:val="0"/>
                                              <w:divBdr>
                                                <w:top w:val="none" w:sz="0" w:space="0" w:color="auto"/>
                                                <w:left w:val="none" w:sz="0" w:space="0" w:color="auto"/>
                                                <w:bottom w:val="none" w:sz="0" w:space="0" w:color="auto"/>
                                                <w:right w:val="none" w:sz="0" w:space="0" w:color="auto"/>
                                              </w:divBdr>
                                              <w:divsChild>
                                                <w:div w:id="1644040229">
                                                  <w:marLeft w:val="0"/>
                                                  <w:marRight w:val="0"/>
                                                  <w:marTop w:val="0"/>
                                                  <w:marBottom w:val="0"/>
                                                  <w:divBdr>
                                                    <w:top w:val="none" w:sz="0" w:space="0" w:color="auto"/>
                                                    <w:left w:val="none" w:sz="0" w:space="9" w:color="auto"/>
                                                    <w:bottom w:val="none" w:sz="0" w:space="0" w:color="auto"/>
                                                    <w:right w:val="none" w:sz="0" w:space="9" w:color="auto"/>
                                                  </w:divBdr>
                                                  <w:divsChild>
                                                    <w:div w:id="1145585911">
                                                      <w:marLeft w:val="0"/>
                                                      <w:marRight w:val="0"/>
                                                      <w:marTop w:val="0"/>
                                                      <w:marBottom w:val="0"/>
                                                      <w:divBdr>
                                                        <w:top w:val="none" w:sz="0" w:space="0" w:color="auto"/>
                                                        <w:left w:val="none" w:sz="0" w:space="0" w:color="auto"/>
                                                        <w:bottom w:val="none" w:sz="0" w:space="0" w:color="auto"/>
                                                        <w:right w:val="none" w:sz="0" w:space="0" w:color="auto"/>
                                                      </w:divBdr>
                                                      <w:divsChild>
                                                        <w:div w:id="1654947718">
                                                          <w:marLeft w:val="0"/>
                                                          <w:marRight w:val="0"/>
                                                          <w:marTop w:val="0"/>
                                                          <w:marBottom w:val="0"/>
                                                          <w:divBdr>
                                                            <w:top w:val="none" w:sz="0" w:space="0" w:color="auto"/>
                                                            <w:left w:val="none" w:sz="0" w:space="0" w:color="auto"/>
                                                            <w:bottom w:val="none" w:sz="0" w:space="0" w:color="auto"/>
                                                            <w:right w:val="none" w:sz="0" w:space="0" w:color="auto"/>
                                                          </w:divBdr>
                                                        </w:div>
                                                        <w:div w:id="15766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9273">
                                      <w:marLeft w:val="60"/>
                                      <w:marRight w:val="60"/>
                                      <w:marTop w:val="120"/>
                                      <w:marBottom w:val="0"/>
                                      <w:divBdr>
                                        <w:top w:val="none" w:sz="0" w:space="0" w:color="auto"/>
                                        <w:left w:val="none" w:sz="0" w:space="0" w:color="auto"/>
                                        <w:bottom w:val="none" w:sz="0" w:space="0" w:color="auto"/>
                                        <w:right w:val="none" w:sz="0" w:space="0" w:color="auto"/>
                                      </w:divBdr>
                                      <w:divsChild>
                                        <w:div w:id="874586430">
                                          <w:marLeft w:val="0"/>
                                          <w:marRight w:val="0"/>
                                          <w:marTop w:val="0"/>
                                          <w:marBottom w:val="0"/>
                                          <w:divBdr>
                                            <w:top w:val="none" w:sz="0" w:space="0" w:color="auto"/>
                                            <w:left w:val="none" w:sz="0" w:space="0" w:color="auto"/>
                                            <w:bottom w:val="none" w:sz="0" w:space="0" w:color="auto"/>
                                            <w:right w:val="none" w:sz="0" w:space="0" w:color="auto"/>
                                          </w:divBdr>
                                          <w:divsChild>
                                            <w:div w:id="1830167492">
                                              <w:marLeft w:val="0"/>
                                              <w:marRight w:val="0"/>
                                              <w:marTop w:val="0"/>
                                              <w:marBottom w:val="0"/>
                                              <w:divBdr>
                                                <w:top w:val="none" w:sz="0" w:space="0" w:color="auto"/>
                                                <w:left w:val="none" w:sz="0" w:space="9" w:color="auto"/>
                                                <w:bottom w:val="none" w:sz="0" w:space="0" w:color="auto"/>
                                                <w:right w:val="none" w:sz="0" w:space="9" w:color="auto"/>
                                              </w:divBdr>
                                              <w:divsChild>
                                                <w:div w:id="2013491070">
                                                  <w:marLeft w:val="0"/>
                                                  <w:marRight w:val="0"/>
                                                  <w:marTop w:val="0"/>
                                                  <w:marBottom w:val="0"/>
                                                  <w:divBdr>
                                                    <w:top w:val="none" w:sz="0" w:space="0" w:color="auto"/>
                                                    <w:left w:val="none" w:sz="0" w:space="0" w:color="auto"/>
                                                    <w:bottom w:val="none" w:sz="0" w:space="0" w:color="auto"/>
                                                    <w:right w:val="none" w:sz="0" w:space="0" w:color="auto"/>
                                                  </w:divBdr>
                                                  <w:divsChild>
                                                    <w:div w:id="112484129">
                                                      <w:marLeft w:val="0"/>
                                                      <w:marRight w:val="0"/>
                                                      <w:marTop w:val="0"/>
                                                      <w:marBottom w:val="0"/>
                                                      <w:divBdr>
                                                        <w:top w:val="none" w:sz="0" w:space="0" w:color="auto"/>
                                                        <w:left w:val="none" w:sz="0" w:space="0" w:color="auto"/>
                                                        <w:bottom w:val="none" w:sz="0" w:space="0" w:color="auto"/>
                                                        <w:right w:val="none" w:sz="0" w:space="0" w:color="auto"/>
                                                      </w:divBdr>
                                                    </w:div>
                                                    <w:div w:id="8843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9297">
          <w:marLeft w:val="0"/>
          <w:marRight w:val="0"/>
          <w:marTop w:val="0"/>
          <w:marBottom w:val="0"/>
          <w:divBdr>
            <w:top w:val="none" w:sz="0" w:space="0" w:color="auto"/>
            <w:left w:val="none" w:sz="0" w:space="0" w:color="auto"/>
            <w:bottom w:val="none" w:sz="0" w:space="0" w:color="auto"/>
            <w:right w:val="none" w:sz="0" w:space="0" w:color="auto"/>
          </w:divBdr>
          <w:divsChild>
            <w:div w:id="1613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guillard</dc:creator>
  <cp:keywords/>
  <dc:description/>
  <cp:lastModifiedBy>isa guillard</cp:lastModifiedBy>
  <cp:revision>3</cp:revision>
  <dcterms:created xsi:type="dcterms:W3CDTF">2023-09-15T08:42:00Z</dcterms:created>
  <dcterms:modified xsi:type="dcterms:W3CDTF">2023-10-20T14:11:00Z</dcterms:modified>
</cp:coreProperties>
</file>