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42"/>
      </w:pPr>
      <w:r>
        <w:rPr/>
        <w:t>Titre du module (appliquer style )</w:t>
      </w:r>
    </w:p>
    <w:p>
      <w:pPr>
        <w:pStyle w:val="style43"/>
      </w:pPr>
      <w:r>
        <w:rPr/>
      </w:r>
    </w:p>
    <w:p>
      <w:pPr>
        <w:pStyle w:val="style43"/>
      </w:pPr>
      <w:r>
        <w:rPr/>
        <w:t>Titre court du module (appliquer style)</w:t>
      </w:r>
    </w:p>
    <w:p>
      <w:pPr>
        <w:pStyle w:val="style43"/>
      </w:pPr>
      <w:r>
        <w:rPr/>
      </w:r>
    </w:p>
    <w:p>
      <w:pPr>
        <w:pStyle w:val="style45"/>
      </w:pPr>
      <w:r>
        <w:rPr/>
        <w:t>Premier niveau d'indexation (= style 05_DIVISION_NIVEAU 1)</w:t>
      </w:r>
    </w:p>
    <w:p>
      <w:pPr>
        <w:pStyle w:val="style46"/>
      </w:pPr>
      <w:r>
        <w:rPr/>
        <w:t>Deuxième niveau d'indexation  ( = style 06_DIVISION_NIVEAU 2)</w:t>
      </w:r>
    </w:p>
    <w:p>
      <w:pPr>
        <w:pStyle w:val="style47"/>
      </w:pPr>
      <w:r>
        <w:rPr/>
        <w:t>Troisième niveau d'indexation  ( = style 07_DIVISION_NIVEAU 3)</w:t>
      </w:r>
    </w:p>
    <w:p>
      <w:pPr>
        <w:pStyle w:val="style0"/>
      </w:pPr>
      <w:r>
        <w:rPr/>
      </w:r>
    </w:p>
    <w:p>
      <w:pPr>
        <w:pStyle w:val="style35"/>
      </w:pPr>
      <w:r>
        <w:rPr/>
      </w:r>
    </w:p>
    <w:p>
      <w:pPr>
        <w:pStyle w:val="style35"/>
      </w:pPr>
      <w:r>
        <w:rPr/>
      </w:r>
    </w:p>
    <w:p>
      <w:pPr>
        <w:pStyle w:val="style28"/>
      </w:pPr>
      <w:r>
        <w:rPr/>
        <w:t>Texte d'un grain pédagogique</w:t>
      </w:r>
    </w:p>
    <w:p>
      <w:pPr>
        <w:pStyle w:val="style35"/>
      </w:pPr>
      <w:r>
        <w:rPr/>
      </w:r>
    </w:p>
    <w:p>
      <w:pPr>
        <w:pStyle w:val="style35"/>
      </w:pPr>
      <w:r>
        <w:rPr/>
      </w:r>
    </w:p>
    <w:p>
      <w:pPr>
        <w:pStyle w:val="style35"/>
      </w:pPr>
      <w:r>
        <w:rPr/>
      </w:r>
    </w:p>
    <w:p>
      <w:pPr>
        <w:pStyle w:val="style35"/>
      </w:pPr>
      <w:r>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pPr>
        <w:pStyle w:val="style35"/>
      </w:pPr>
      <w:r>
        <w:rPr/>
      </w:r>
    </w:p>
    <w:p>
      <w:pPr>
        <w:pStyle w:val="style34"/>
      </w:pPr>
      <w:r>
        <w:rPr/>
        <w:t>Mettre le style commentaire si auteur veut en faire</w:t>
      </w:r>
    </w:p>
    <w:p>
      <w:pPr>
        <w:pStyle w:val="style34"/>
      </w:pPr>
      <w:r>
        <w:rPr/>
      </w:r>
    </w:p>
    <w:p>
      <w:pPr>
        <w:pStyle w:val="style34"/>
      </w:pPr>
      <w:r>
        <w:rPr/>
      </w:r>
    </w:p>
    <w:p>
      <w:pPr>
        <w:pStyle w:val="style34"/>
      </w:pPr>
      <w:r>
        <w:rPr/>
      </w:r>
    </w:p>
    <w:p>
      <w:pPr>
        <w:pStyle w:val="style34"/>
      </w:pPr>
      <w:r>
        <w:rPr/>
      </w:r>
    </w:p>
    <w:p>
      <w:pPr>
        <w:pStyle w:val="style28"/>
      </w:pPr>
      <w:r>
        <w:rPr/>
        <w:t>Gestion des références</w:t>
      </w:r>
    </w:p>
    <w:p>
      <w:pPr>
        <w:pStyle w:val="style29"/>
      </w:pPr>
      <w:r>
        <w:rPr/>
      </w:r>
    </w:p>
    <w:p>
      <w:pPr>
        <w:pStyle w:val="style72"/>
      </w:pPr>
      <w:r>
        <w:rPr/>
        <w:t>Définition (glossaire)</w:t>
      </w:r>
    </w:p>
    <w:p>
      <w:pPr>
        <w:pStyle w:val="style73"/>
      </w:pPr>
      <w:r>
        <w:rPr/>
        <w:t>Bibliographie</w:t>
      </w:r>
    </w:p>
    <w:p>
      <w:pPr>
        <w:pStyle w:val="style74"/>
      </w:pPr>
      <w:r>
        <w:rPr/>
        <w:t>Abréviation</w:t>
      </w:r>
    </w:p>
    <w:p>
      <w:pPr>
        <w:pStyle w:val="style75"/>
      </w:pPr>
      <w:r>
        <w:rPr/>
        <w:t>Référence</w:t>
      </w:r>
    </w:p>
    <w:p>
      <w:pPr>
        <w:pStyle w:val="style75"/>
      </w:pPr>
      <w:r>
        <w:rPr/>
      </w:r>
    </w:p>
    <w:p>
      <w:pPr>
        <w:pStyle w:val="style28"/>
      </w:pPr>
      <w:r>
        <w:rPr/>
        <w:t>Les balises pédagogiques</w:t>
      </w:r>
    </w:p>
    <w:p>
      <w:pPr>
        <w:pStyle w:val="style34"/>
      </w:pPr>
      <w:r>
        <w:rPr/>
      </w:r>
    </w:p>
    <w:p>
      <w:pPr>
        <w:pStyle w:val="style34"/>
      </w:pPr>
      <w:r>
        <w:rPr/>
      </w:r>
    </w:p>
    <w:p>
      <w:pPr>
        <w:pStyle w:val="style34"/>
      </w:pPr>
      <w:r>
        <w:rPr/>
      </w:r>
    </w:p>
    <w:p>
      <w:pPr>
        <w:pStyle w:val="style49"/>
      </w:pPr>
      <w:r>
        <w:rPr/>
        <w:t>BLOC_EXEMPLE</w:t>
      </w:r>
    </w:p>
    <w:p>
      <w:pPr>
        <w:pStyle w:val="style0"/>
      </w:pPr>
      <w:r>
        <w:rPr/>
      </w:r>
    </w:p>
    <w:p>
      <w:pPr>
        <w:pStyle w:val="style50"/>
      </w:pPr>
      <w:r>
        <w:rPr/>
        <w:t>BLOC_REMARQUE</w:t>
      </w:r>
    </w:p>
    <w:p>
      <w:pPr>
        <w:pStyle w:val="style35"/>
      </w:pPr>
      <w:r>
        <w:rPr/>
      </w:r>
    </w:p>
    <w:p>
      <w:pPr>
        <w:pStyle w:val="style51"/>
      </w:pPr>
      <w:r>
        <w:rPr/>
        <w:t>BLOC_CONSEIL</w:t>
      </w:r>
    </w:p>
    <w:p>
      <w:pPr>
        <w:pStyle w:val="style35"/>
      </w:pPr>
      <w:r>
        <w:rPr/>
      </w:r>
    </w:p>
    <w:p>
      <w:pPr>
        <w:pStyle w:val="style52"/>
      </w:pPr>
      <w:r>
        <w:rPr/>
        <w:t xml:space="preserve"> </w:t>
      </w:r>
      <w:r>
        <w:rPr/>
        <w:t>BLOC_ATTENTION</w:t>
      </w:r>
    </w:p>
    <w:p>
      <w:pPr>
        <w:pStyle w:val="style35"/>
      </w:pPr>
      <w:r>
        <w:rPr/>
      </w:r>
    </w:p>
    <w:p>
      <w:pPr>
        <w:pStyle w:val="style53"/>
      </w:pPr>
      <w:r>
        <w:rPr/>
        <w:t>BLOC_COMPLÉMENT</w:t>
      </w:r>
    </w:p>
    <w:p>
      <w:pPr>
        <w:pStyle w:val="style35"/>
      </w:pPr>
      <w:r>
        <w:rPr/>
      </w:r>
    </w:p>
    <w:p>
      <w:pPr>
        <w:pStyle w:val="style54"/>
      </w:pPr>
      <w:r>
        <w:rPr/>
        <w:t xml:space="preserve"> </w:t>
      </w:r>
      <w:r>
        <w:rPr/>
        <w:t>BLOC_MÉTHODE</w:t>
      </w:r>
    </w:p>
    <w:p>
      <w:pPr>
        <w:pStyle w:val="style35"/>
      </w:pPr>
      <w:r>
        <w:rPr/>
      </w:r>
    </w:p>
    <w:p>
      <w:pPr>
        <w:pStyle w:val="style55"/>
      </w:pPr>
      <w:r>
        <w:rPr/>
        <w:t>BLOC_RAPPEL</w:t>
      </w:r>
    </w:p>
    <w:p>
      <w:pPr>
        <w:pStyle w:val="style0"/>
      </w:pPr>
      <w:r>
        <w:rPr/>
      </w:r>
    </w:p>
    <w:p>
      <w:pPr>
        <w:pStyle w:val="style56"/>
      </w:pPr>
      <w:r>
        <w:rPr/>
        <w:t>BLOC_FONDAMENTAL</w:t>
      </w:r>
    </w:p>
    <w:p>
      <w:pPr>
        <w:pStyle w:val="style35"/>
      </w:pPr>
      <w:r>
        <w:rPr/>
      </w:r>
    </w:p>
    <w:p>
      <w:pPr>
        <w:pStyle w:val="style57"/>
      </w:pPr>
      <w:r>
        <w:rPr/>
        <w:t>BLOC_SYNTAXE</w:t>
      </w:r>
    </w:p>
    <w:p>
      <w:pPr>
        <w:pStyle w:val="style0"/>
      </w:pPr>
      <w:r>
        <w:rPr/>
      </w:r>
    </w:p>
    <w:p>
      <w:pPr>
        <w:pStyle w:val="style58"/>
      </w:pPr>
      <w:r>
        <w:rPr/>
        <w:t>BLOC_TEXTE_LEGAL</w:t>
      </w:r>
    </w:p>
    <w:p>
      <w:pPr>
        <w:pStyle w:val="style41"/>
      </w:pPr>
      <w:r>
        <w:rPr/>
        <w:t>BLOC_SIMULATION</w:t>
      </w:r>
    </w:p>
    <w:p>
      <w:pPr>
        <w:pStyle w:val="style35"/>
      </w:pPr>
      <w:r>
        <w:rPr/>
      </w:r>
    </w:p>
    <w:p>
      <w:pPr>
        <w:pStyle w:val="style35"/>
      </w:pPr>
      <w:r>
        <w:rPr/>
      </w:r>
    </w:p>
    <w:p>
      <w:pPr>
        <w:pStyle w:val="style35"/>
        <w:spacing w:after="57" w:before="57"/>
        <w:jc w:val="both"/>
      </w:pPr>
      <w:r>
        <w:rPr/>
      </w:r>
    </w:p>
    <w:sectPr>
      <w:type w:val="nextPage"/>
      <w:pgSz w:h="16837" w:w="11905"/>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 %1 -"/>
      <w:lvlJc w:val="left"/>
      <w:pPr>
        <w:ind w:hanging="0" w:left="0"/>
      </w:pPr>
      <w:rPr/>
    </w:lvl>
    <w:lvl w:ilvl="1">
      <w:start w:val="1"/>
      <w:numFmt w:val="decimal"/>
      <w:lvlText w:val=" %1.%2 -"/>
      <w:lvlJc w:val="left"/>
      <w:pPr>
        <w:ind w:hanging="0" w:left="0"/>
      </w:pPr>
      <w:rPr/>
    </w:lvl>
    <w:lvl w:ilvl="2">
      <w:start w:val="1"/>
      <w:numFmt w:val="decimal"/>
      <w:lvlText w:val=" %1.%2.%3 -"/>
      <w:lvlJc w:val="left"/>
      <w:pPr>
        <w:ind w:hanging="0" w:left="0"/>
      </w:pPr>
      <w:rPr/>
    </w:lvl>
    <w:lvl w:ilvl="3">
      <w:start w:val="1"/>
      <w:numFmt w:val="decimal"/>
      <w:lvlText w:val=" %1.%2.%3.%4 -"/>
      <w:lvlJc w:val="left"/>
      <w:pPr>
        <w:ind w:hanging="0" w:left="0"/>
      </w:pPr>
      <w:rPr/>
    </w:lvl>
    <w:lvl w:ilvl="4">
      <w:start w:val="1"/>
      <w:numFmt w:val="decimal"/>
      <w:lvlText w:val=" %1.%2.%3.%4.%5 -"/>
      <w:lvlJc w:val="left"/>
      <w:pPr>
        <w:ind w:hanging="0" w:left="0"/>
      </w:pPr>
      <w:rPr/>
    </w:lvl>
    <w:lvl w:ilvl="5">
      <w:start w:val="1"/>
      <w:numFmt w:val="decimal"/>
      <w:lvlText w:val=" %1.%2.%3.%4.%5.%6 -"/>
      <w:lvlJc w:val="left"/>
      <w:pPr>
        <w:ind w:hanging="0" w:left="0"/>
      </w:pPr>
      <w:rPr/>
    </w:lvl>
    <w:lvl w:ilvl="6">
      <w:start w:val="1"/>
      <w:numFmt w:val="decimal"/>
      <w:lvlText w:val=" %1.%2.%3.%4.%5.%6.%7 "/>
      <w:lvlJc w:val="left"/>
      <w:pPr>
        <w:ind w:hanging="0" w:left="0"/>
      </w:pPr>
      <w:rPr/>
    </w:lvl>
    <w:lvl w:ilvl="7">
      <w:start w:val="1"/>
      <w:numFmt w:val="decimal"/>
      <w:lvlText w:val=" %1.%2.%3.%4.%5.%6.%7.%8 "/>
      <w:lvlJc w:val="left"/>
      <w:pPr>
        <w:ind w:hanging="0" w:left="0"/>
      </w:pPr>
      <w:rPr/>
    </w:lvl>
    <w:lvl w:ilvl="8">
      <w:start w:val="1"/>
      <w:numFmt w:val="decimal"/>
      <w:lvlText w:val=" %1.%2.%3.%4.%5.%6.%7.%8.%9 "/>
      <w:lvlJc w:val="left"/>
      <w:pPr>
        <w:ind w:hanging="0" w:left="0"/>
      </w:pPr>
      <w:rPr/>
    </w:lvl>
  </w:abstractNum>
  <w:num w:numId="1">
    <w:abstractNumId w:val="1"/>
  </w:num>
</w:numbering>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Times New Roman" w:cs="DejaVu Sans" w:eastAsia="DejaVu Sans" w:hAnsi="Times New Roman"/>
      <w:color w:val="auto"/>
      <w:sz w:val="24"/>
      <w:szCs w:val="24"/>
      <w:lang w:bidi="fr-FR" w:eastAsia="fr-FR" w:val="fr-FR"/>
    </w:rPr>
  </w:style>
  <w:style w:styleId="style1" w:type="paragraph">
    <w:name w:val="Titre 1"/>
    <w:basedOn w:val="style28"/>
    <w:next w:val="style29"/>
    <w:pPr>
      <w:numPr>
        <w:ilvl w:val="0"/>
        <w:numId w:val="1"/>
      </w:numPr>
      <w:outlineLvl w:val="0"/>
    </w:pPr>
    <w:rPr>
      <w:b/>
      <w:bCs/>
      <w:sz w:val="51"/>
      <w:szCs w:val="32"/>
    </w:rPr>
  </w:style>
  <w:style w:styleId="style15" w:type="character">
    <w:name w:val="Puces"/>
    <w:next w:val="style15"/>
    <w:rPr>
      <w:rFonts w:ascii="StarSymbol" w:cs="StarSymbol" w:eastAsia="StarSymbol" w:hAnsi="StarSymbol"/>
      <w:sz w:val="18"/>
      <w:szCs w:val="18"/>
    </w:rPr>
  </w:style>
  <w:style w:styleId="style16" w:type="character">
    <w:name w:val="IMPORTANT"/>
    <w:next w:val="style16"/>
    <w:rPr>
      <w:b/>
      <w:color w:val="4C4C4C"/>
      <w:shd w:fill="auto" w:val="clear"/>
    </w:rPr>
  </w:style>
  <w:style w:styleId="style17" w:type="character">
    <w:name w:val="Lien Internet"/>
    <w:next w:val="style17"/>
    <w:rPr>
      <w:color w:val="000080"/>
      <w:u w:val="single"/>
    </w:rPr>
  </w:style>
  <w:style w:styleId="style18" w:type="character">
    <w:name w:val="CITATION"/>
    <w:next w:val="style18"/>
    <w:rPr>
      <w:i/>
      <w:color w:val="355E00"/>
    </w:rPr>
  </w:style>
  <w:style w:styleId="style19" w:type="character">
    <w:name w:val="TERME ETRANGER"/>
    <w:next w:val="style19"/>
    <w:rPr>
      <w:i/>
      <w:color w:val="008080"/>
    </w:rPr>
  </w:style>
  <w:style w:styleId="style20" w:type="character">
    <w:name w:val="COMMANDE"/>
    <w:next w:val="style20"/>
    <w:rPr>
      <w:rFonts w:ascii="Courier New" w:hAnsi="Courier New"/>
      <w:color w:val="666666"/>
    </w:rPr>
  </w:style>
  <w:style w:styleId="style21" w:type="character">
    <w:name w:val="EXPOSANT"/>
    <w:next w:val="style21"/>
    <w:rPr>
      <w:position w:val="24"/>
      <w:sz w:val="17"/>
    </w:rPr>
  </w:style>
  <w:style w:styleId="style22" w:type="character">
    <w:name w:val="INDICE"/>
    <w:next w:val="style22"/>
    <w:rPr>
      <w:position w:val="-23"/>
      <w:sz w:val="17"/>
    </w:rPr>
  </w:style>
  <w:style w:styleId="style23" w:type="character">
    <w:name w:val="EQUATION_LATEX"/>
    <w:basedOn w:val="style22"/>
    <w:next w:val="style23"/>
    <w:rPr>
      <w:color w:val="00AE00"/>
      <w:position w:val="0"/>
      <w:sz w:val="24"/>
      <w:vertAlign w:val="baseline"/>
    </w:rPr>
  </w:style>
  <w:style w:styleId="style24" w:type="character">
    <w:name w:val="Caractères de numérotation"/>
    <w:next w:val="style24"/>
    <w:rPr/>
  </w:style>
  <w:style w:styleId="style25" w:type="character">
    <w:name w:val="Lien Internet visité"/>
    <w:next w:val="style25"/>
    <w:rPr>
      <w:color w:val="800000"/>
      <w:u w:val="single"/>
    </w:rPr>
  </w:style>
  <w:style w:styleId="style26" w:type="character">
    <w:name w:val="Définition"/>
    <w:next w:val="style26"/>
    <w:rPr/>
  </w:style>
  <w:style w:styleId="style27" w:type="character">
    <w:name w:val="ETRANGER"/>
    <w:next w:val="style27"/>
    <w:rPr>
      <w:i/>
      <w:color w:val="008080"/>
    </w:rPr>
  </w:style>
  <w:style w:styleId="style28" w:type="paragraph">
    <w:name w:val="Titre"/>
    <w:basedOn w:val="style0"/>
    <w:next w:val="style29"/>
    <w:pPr>
      <w:keepNext/>
      <w:shd w:fill="FFFFCC" w:val="clear"/>
      <w:spacing w:after="120" w:before="240"/>
      <w:jc w:val="center"/>
    </w:pPr>
    <w:rPr>
      <w:rFonts w:ascii="Arial" w:cs="DejaVu Sans" w:eastAsia="DejaVu Sans" w:hAnsi="Arial"/>
      <w:sz w:val="44"/>
      <w:szCs w:val="28"/>
    </w:rPr>
  </w:style>
  <w:style w:styleId="style29" w:type="paragraph">
    <w:name w:val="Corps de texte"/>
    <w:basedOn w:val="style0"/>
    <w:next w:val="style29"/>
    <w:pPr>
      <w:spacing w:after="120" w:before="0"/>
    </w:pPr>
    <w:rPr/>
  </w:style>
  <w:style w:styleId="style30" w:type="paragraph">
    <w:name w:val="Liste"/>
    <w:basedOn w:val="style29"/>
    <w:next w:val="style30"/>
    <w:pPr/>
    <w:rPr/>
  </w:style>
  <w:style w:styleId="style31" w:type="paragraph">
    <w:name w:val="Légende"/>
    <w:basedOn w:val="style0"/>
    <w:next w:val="style31"/>
    <w:pPr>
      <w:suppressLineNumbers/>
      <w:spacing w:after="120" w:before="120"/>
    </w:pPr>
    <w:rPr>
      <w:i/>
      <w:iCs/>
      <w:sz w:val="24"/>
      <w:szCs w:val="24"/>
    </w:rPr>
  </w:style>
  <w:style w:styleId="style32" w:type="paragraph">
    <w:name w:val="Index"/>
    <w:basedOn w:val="style0"/>
    <w:next w:val="style32"/>
    <w:pPr>
      <w:suppressLineNumbers/>
    </w:pPr>
    <w:rPr/>
  </w:style>
  <w:style w:styleId="style33" w:type="paragraph">
    <w:name w:val="Contenu de tableau"/>
    <w:basedOn w:val="style0"/>
    <w:next w:val="style33"/>
    <w:pPr>
      <w:suppressLineNumbers/>
    </w:pPr>
    <w:rPr/>
  </w:style>
  <w:style w:styleId="style34" w:type="paragraph">
    <w:name w:val="_COMMENTAIRE"/>
    <w:basedOn w:val="style0"/>
    <w:next w:val="style34"/>
    <w:pPr>
      <w:jc w:val="center"/>
    </w:pPr>
    <w:rPr>
      <w:rFonts w:ascii="Arial" w:hAnsi="Arial"/>
      <w:color w:val="800000"/>
      <w:sz w:val="20"/>
    </w:rPr>
  </w:style>
  <w:style w:styleId="style35" w:type="paragraph">
    <w:name w:val="TEXTE_NORMAL"/>
    <w:basedOn w:val="style0"/>
    <w:next w:val="style35"/>
    <w:pPr>
      <w:spacing w:after="57" w:before="57"/>
      <w:jc w:val="both"/>
    </w:pPr>
    <w:rPr/>
  </w:style>
  <w:style w:styleId="style36" w:type="paragraph">
    <w:name w:val="Tableau"/>
    <w:basedOn w:val="style31"/>
    <w:next w:val="style36"/>
    <w:pPr/>
    <w:rPr/>
  </w:style>
  <w:style w:styleId="style37" w:type="paragraph">
    <w:name w:val="Dessin"/>
    <w:basedOn w:val="style31"/>
    <w:next w:val="style37"/>
    <w:pPr/>
    <w:rPr/>
  </w:style>
  <w:style w:styleId="style38" w:type="paragraph">
    <w:name w:val="Illustration"/>
    <w:basedOn w:val="style31"/>
    <w:next w:val="style38"/>
    <w:pPr/>
    <w:rPr/>
  </w:style>
  <w:style w:styleId="style39" w:type="paragraph">
    <w:name w:val="Texte"/>
    <w:basedOn w:val="style31"/>
    <w:next w:val="style39"/>
    <w:pPr/>
    <w:rPr/>
  </w:style>
  <w:style w:styleId="style40" w:type="paragraph">
    <w:name w:val="BLOC_INFORMATION"/>
    <w:basedOn w:val="style0"/>
    <w:next w:val="style35"/>
    <w:pPr>
      <w:pBdr>
        <w:top w:color="FFFFFF" w:space="0" w:sz="2" w:val="single"/>
        <w:left w:color="FFFFFF" w:space="0" w:sz="2" w:val="single"/>
        <w:bottom w:color="FFFFFF" w:space="0" w:sz="2" w:val="single"/>
        <w:right w:color="FFFFFF" w:space="0" w:sz="2" w:val="single"/>
      </w:pBdr>
      <w:shd w:fill="auto" w:val="clear"/>
      <w:spacing w:after="170" w:before="340"/>
      <w:ind w:firstLine="1984" w:left="0" w:right="170"/>
    </w:pPr>
    <w:rPr>
      <w:rFonts w:ascii="Arial" w:hAnsi="Arial"/>
      <w:color w:val="666666"/>
      <w:sz w:val="28"/>
    </w:rPr>
  </w:style>
  <w:style w:styleId="style41" w:type="paragraph">
    <w:name w:val="BLOC_SIMULATION"/>
    <w:basedOn w:val="style40"/>
    <w:next w:val="style35"/>
    <w:pPr>
      <w:shd w:fill="FF950E" w:val="clear"/>
    </w:pPr>
    <w:rPr>
      <w:color w:val="E6E6E6"/>
    </w:rPr>
  </w:style>
  <w:style w:styleId="style42" w:type="paragraph">
    <w:name w:val="01_TITRE_DU_MODULE"/>
    <w:basedOn w:val="style0"/>
    <w:next w:val="style43"/>
    <w:pPr>
      <w:jc w:val="center"/>
    </w:pPr>
    <w:rPr>
      <w:rFonts w:ascii="Arial" w:hAnsi="Arial"/>
      <w:b/>
      <w:color w:val="666666"/>
      <w:sz w:val="56"/>
    </w:rPr>
  </w:style>
  <w:style w:styleId="style43" w:type="paragraph">
    <w:name w:val="02_TITRE_COURT_DU_MODULE"/>
    <w:basedOn w:val="style42"/>
    <w:next w:val="style43"/>
    <w:pPr>
      <w:shd w:fill="auto" w:val="clear"/>
    </w:pPr>
    <w:rPr>
      <w:color w:val="999999"/>
      <w:sz w:val="40"/>
    </w:rPr>
  </w:style>
  <w:style w:styleId="style44" w:type="paragraph">
    <w:name w:val="CITATION_PLURIPARAGRAPHE"/>
    <w:basedOn w:val="style35"/>
    <w:next w:val="style44"/>
    <w:pPr/>
    <w:rPr>
      <w:i/>
    </w:rPr>
  </w:style>
  <w:style w:styleId="style45" w:type="paragraph">
    <w:name w:val="05_DIVISION_NIVEAU_1"/>
    <w:next w:val="style35"/>
    <w:pPr>
      <w:widowControl w:val="false"/>
      <w:pBdr>
        <w:top w:color="FFFFFF" w:space="0" w:sz="2" w:val="single"/>
        <w:left w:color="FFFFFF" w:space="0" w:sz="2" w:val="single"/>
        <w:bottom w:color="FFFFFF" w:space="0" w:sz="2" w:val="single"/>
        <w:right w:color="FFFFFF" w:space="0" w:sz="2" w:val="single"/>
      </w:pBdr>
      <w:shd w:fill="auto" w:val="clear"/>
      <w:tabs>
        <w:tab w:leader="none" w:pos="709" w:val="left"/>
      </w:tabs>
      <w:suppressAutoHyphens w:val="true"/>
      <w:kinsoku w:val="true"/>
      <w:overflowPunct w:val="true"/>
      <w:autoSpaceDE w:val="true"/>
      <w:spacing w:after="170" w:before="567"/>
      <w:ind w:hanging="0" w:left="0" w:right="0"/>
    </w:pPr>
    <w:rPr>
      <w:rFonts w:ascii="Arial" w:cs="DejaVu Sans" w:eastAsia="DejaVu Sans" w:hAnsi="Arial"/>
      <w:b/>
      <w:color w:val="333333"/>
      <w:sz w:val="40"/>
      <w:szCs w:val="24"/>
      <w:lang w:bidi="fr-FR" w:eastAsia="fr-FR" w:val="fr-FR"/>
    </w:rPr>
  </w:style>
  <w:style w:styleId="style46" w:type="paragraph">
    <w:name w:val="06_DIVISION_NIVEAU_2"/>
    <w:basedOn w:val="style45"/>
    <w:next w:val="style35"/>
    <w:pPr>
      <w:pBdr>
        <w:top w:color="FFFFFF" w:space="0" w:sz="2" w:val="single"/>
        <w:left w:color="FFFFFF" w:space="0" w:sz="2" w:val="single"/>
        <w:bottom w:color="FFFFFF" w:space="0" w:sz="2" w:val="single"/>
        <w:right w:color="FFFFFF" w:space="0" w:sz="2" w:val="single"/>
      </w:pBdr>
      <w:shd w:fill="auto" w:val="clear"/>
      <w:spacing w:after="0" w:before="0"/>
      <w:ind w:hanging="0" w:left="567" w:right="0"/>
    </w:pPr>
    <w:rPr>
      <w:color w:val="4C4C4C"/>
      <w:sz w:val="36"/>
    </w:rPr>
  </w:style>
  <w:style w:styleId="style47" w:type="paragraph">
    <w:name w:val="07_DIVISION_NIVEAU_3"/>
    <w:basedOn w:val="style46"/>
    <w:next w:val="style35"/>
    <w:pPr>
      <w:pBdr>
        <w:top w:color="FFFFFF" w:space="0" w:sz="2" w:val="single"/>
        <w:left w:color="FFFFFF" w:space="0" w:sz="2" w:val="single"/>
        <w:bottom w:color="FFFFFF" w:space="0" w:sz="2" w:val="single"/>
        <w:right w:color="FFFFFF" w:space="0" w:sz="2" w:val="single"/>
      </w:pBdr>
      <w:shd w:fill="auto" w:val="clear"/>
      <w:spacing w:after="0" w:before="0"/>
      <w:ind w:hanging="0" w:left="1134" w:right="0"/>
    </w:pPr>
    <w:rPr>
      <w:color w:val="666666"/>
      <w:sz w:val="32"/>
    </w:rPr>
  </w:style>
  <w:style w:styleId="style48" w:type="paragraph">
    <w:name w:val="BLOC_DEFINITION"/>
    <w:basedOn w:val="style40"/>
    <w:next w:val="style35"/>
    <w:pPr>
      <w:shd w:fill="auto" w:val="clear"/>
      <w:spacing w:after="0" w:before="0"/>
      <w:ind w:firstLine="1814" w:left="0" w:right="0"/>
    </w:pPr>
    <w:rPr/>
  </w:style>
  <w:style w:styleId="style49" w:type="paragraph">
    <w:name w:val="BLOC_EXEMPLE"/>
    <w:basedOn w:val="style40"/>
    <w:next w:val="style35"/>
    <w:pPr>
      <w:pBdr>
        <w:top w:color="0047FF" w:space="0" w:sz="2" w:val="single"/>
        <w:left w:color="0047FF" w:space="0" w:sz="2" w:val="single"/>
        <w:bottom w:color="0047FF" w:space="0" w:sz="2" w:val="single"/>
        <w:right w:color="0047FF" w:space="0" w:sz="2" w:val="single"/>
      </w:pBdr>
      <w:shd w:fill="CFE7F5" w:val="clear"/>
      <w:spacing w:after="0" w:before="0"/>
      <w:ind w:firstLine="1644" w:left="0" w:right="170"/>
      <w:jc w:val="both"/>
    </w:pPr>
    <w:rPr/>
  </w:style>
  <w:style w:styleId="style50" w:type="paragraph">
    <w:name w:val="BLOC_REMARQUE"/>
    <w:basedOn w:val="style40"/>
    <w:next w:val="style35"/>
    <w:pPr>
      <w:pBdr>
        <w:top w:color="0047FF" w:space="0" w:sz="2" w:val="single"/>
        <w:left w:color="0047FF" w:space="0" w:sz="2" w:val="single"/>
        <w:bottom w:color="0047FF" w:space="0" w:sz="2" w:val="single"/>
        <w:right w:color="0047FF" w:space="0" w:sz="2" w:val="single"/>
      </w:pBdr>
      <w:shd w:fill="94BD5E" w:val="clear"/>
    </w:pPr>
    <w:rPr/>
  </w:style>
  <w:style w:styleId="style51" w:type="paragraph">
    <w:name w:val="BLOC_CONSEIL"/>
    <w:basedOn w:val="style40"/>
    <w:next w:val="style35"/>
    <w:pPr>
      <w:pBdr>
        <w:top w:color="0047FF" w:space="0" w:sz="2" w:val="single"/>
        <w:left w:color="0047FF" w:space="0" w:sz="2" w:val="single"/>
        <w:bottom w:color="0047FF" w:space="0" w:sz="2" w:val="single"/>
        <w:right w:color="0047FF" w:space="0" w:sz="2" w:val="single"/>
      </w:pBdr>
      <w:shd w:fill="E6E6E6" w:val="clear"/>
      <w:spacing w:after="0" w:before="0"/>
      <w:ind w:firstLine="1587" w:left="0" w:right="170"/>
    </w:pPr>
    <w:rPr/>
  </w:style>
  <w:style w:styleId="style52" w:type="paragraph">
    <w:name w:val="BLOC_ATTENTION"/>
    <w:basedOn w:val="style40"/>
    <w:next w:val="style35"/>
    <w:pPr>
      <w:pBdr>
        <w:top w:color="0047FF" w:space="0" w:sz="2" w:val="single"/>
        <w:left w:color="0047FF" w:space="0" w:sz="2" w:val="single"/>
        <w:bottom w:color="0047FF" w:space="0" w:sz="2" w:val="single"/>
        <w:right w:color="0047FF" w:space="0" w:sz="2" w:val="single"/>
      </w:pBdr>
      <w:shd w:fill="FF3333" w:val="clear"/>
      <w:spacing w:after="0" w:before="0"/>
      <w:ind w:firstLine="1757" w:left="0" w:right="170"/>
    </w:pPr>
    <w:rPr>
      <w:color w:val="auto"/>
    </w:rPr>
  </w:style>
  <w:style w:styleId="style53" w:type="paragraph">
    <w:name w:val="BLOC_COMPLEMENT"/>
    <w:basedOn w:val="style40"/>
    <w:next w:val="style35"/>
    <w:pPr>
      <w:pBdr>
        <w:top w:color="0047FF" w:space="0" w:sz="2" w:val="single"/>
        <w:left w:color="0047FF" w:space="0" w:sz="2" w:val="single"/>
        <w:bottom w:color="0047FF" w:space="0" w:sz="2" w:val="single"/>
        <w:right w:color="0047FF" w:space="0" w:sz="2" w:val="single"/>
      </w:pBdr>
      <w:shd w:fill="FFFFCC" w:val="clear"/>
      <w:spacing w:after="0" w:before="0"/>
      <w:ind w:firstLine="2324" w:left="0" w:right="170"/>
    </w:pPr>
    <w:rPr/>
  </w:style>
  <w:style w:styleId="style54" w:type="paragraph">
    <w:name w:val="BLOC_METHODE"/>
    <w:basedOn w:val="style40"/>
    <w:next w:val="style35"/>
    <w:pPr>
      <w:pBdr>
        <w:top w:color="0047FF" w:space="0" w:sz="2" w:val="single"/>
        <w:left w:color="0047FF" w:space="0" w:sz="2" w:val="single"/>
        <w:bottom w:color="0047FF" w:space="0" w:sz="2" w:val="single"/>
        <w:right w:color="0047FF" w:space="0" w:sz="2" w:val="single"/>
      </w:pBdr>
      <w:shd w:fill="E6E6FF" w:val="clear"/>
      <w:spacing w:after="0" w:before="0"/>
      <w:ind w:firstLine="1757" w:left="0" w:right="170"/>
    </w:pPr>
    <w:rPr/>
  </w:style>
  <w:style w:styleId="style55" w:type="paragraph">
    <w:name w:val="BLOC_RAPPEL"/>
    <w:basedOn w:val="style40"/>
    <w:next w:val="style35"/>
    <w:pPr>
      <w:pBdr>
        <w:top w:color="0047FF" w:space="0" w:sz="2" w:val="single"/>
        <w:left w:color="0047FF" w:space="0" w:sz="2" w:val="single"/>
        <w:bottom w:color="0047FF" w:space="0" w:sz="2" w:val="single"/>
        <w:right w:color="0047FF" w:space="0" w:sz="2" w:val="single"/>
      </w:pBdr>
      <w:shd w:fill="FFCC99" w:val="clear"/>
      <w:spacing w:after="0" w:before="0"/>
      <w:ind w:firstLine="1417" w:left="0" w:right="170"/>
    </w:pPr>
    <w:rPr/>
  </w:style>
  <w:style w:styleId="style56" w:type="paragraph">
    <w:name w:val="BLOC_FONDAMENTAL"/>
    <w:basedOn w:val="style40"/>
    <w:next w:val="style35"/>
    <w:pPr>
      <w:pBdr>
        <w:top w:color="0047FF" w:space="0" w:sz="2" w:val="single"/>
        <w:left w:color="0047FF" w:space="0" w:sz="2" w:val="single"/>
        <w:bottom w:color="0047FF" w:space="0" w:sz="2" w:val="single"/>
        <w:right w:color="0047FF" w:space="0" w:sz="2" w:val="single"/>
      </w:pBdr>
      <w:shd w:fill="9966CC" w:val="clear"/>
      <w:spacing w:after="0" w:before="0"/>
      <w:ind w:firstLine="2268" w:left="0" w:right="170"/>
    </w:pPr>
    <w:rPr>
      <w:color w:val="E6FF00"/>
    </w:rPr>
  </w:style>
  <w:style w:styleId="style57" w:type="paragraph">
    <w:name w:val="BLOC_SYNTAXE"/>
    <w:basedOn w:val="style40"/>
    <w:next w:val="style35"/>
    <w:pPr>
      <w:pBdr>
        <w:top w:color="0047FF" w:space="0" w:sz="2" w:val="single"/>
        <w:left w:color="0047FF" w:space="0" w:sz="2" w:val="single"/>
        <w:bottom w:color="0047FF" w:space="0" w:sz="2" w:val="single"/>
        <w:right w:color="0047FF" w:space="0" w:sz="2" w:val="single"/>
      </w:pBdr>
      <w:shd w:fill="000080" w:val="clear"/>
      <w:spacing w:after="0" w:before="0"/>
      <w:ind w:firstLine="1587" w:left="0" w:right="170"/>
    </w:pPr>
    <w:rPr>
      <w:color w:val="FFFFFF"/>
    </w:rPr>
  </w:style>
  <w:style w:styleId="style58" w:type="paragraph">
    <w:name w:val="BLOC_TEXTE_LEGAL"/>
    <w:basedOn w:val="style40"/>
    <w:next w:val="style35"/>
    <w:pPr>
      <w:shd w:fill="004A4A" w:val="clear"/>
    </w:pPr>
    <w:rPr>
      <w:caps/>
      <w:color w:val="E6E6E6"/>
    </w:rPr>
  </w:style>
  <w:style w:styleId="style59" w:type="paragraph">
    <w:name w:val="Titre de table des matières"/>
    <w:basedOn w:val="style28"/>
    <w:next w:val="style59"/>
    <w:pPr>
      <w:suppressLineNumbers/>
      <w:spacing w:after="0" w:before="0"/>
      <w:ind w:hanging="0" w:left="0" w:right="0"/>
    </w:pPr>
    <w:rPr>
      <w:b/>
      <w:bCs/>
      <w:sz w:val="32"/>
      <w:szCs w:val="32"/>
    </w:rPr>
  </w:style>
  <w:style w:styleId="style60" w:type="paragraph">
    <w:name w:val="Table des matières niveau 1"/>
    <w:basedOn w:val="style32"/>
    <w:next w:val="style60"/>
    <w:pPr>
      <w:tabs>
        <w:tab w:leader="dot" w:pos="9637" w:val="right"/>
      </w:tabs>
      <w:spacing w:after="0" w:before="0"/>
      <w:ind w:hanging="0" w:left="0" w:right="0"/>
    </w:pPr>
    <w:rPr/>
  </w:style>
  <w:style w:styleId="style61" w:type="paragraph">
    <w:name w:val="Table des matières niveau 2"/>
    <w:basedOn w:val="style32"/>
    <w:next w:val="style61"/>
    <w:pPr>
      <w:tabs>
        <w:tab w:leader="dot" w:pos="9637" w:val="right"/>
      </w:tabs>
      <w:spacing w:after="0" w:before="0"/>
      <w:ind w:hanging="0" w:left="283" w:right="0"/>
    </w:pPr>
    <w:rPr/>
  </w:style>
  <w:style w:styleId="style62" w:type="paragraph">
    <w:name w:val="Table des matières niveau 3"/>
    <w:basedOn w:val="style32"/>
    <w:next w:val="style62"/>
    <w:pPr>
      <w:tabs>
        <w:tab w:leader="dot" w:pos="9637" w:val="right"/>
      </w:tabs>
      <w:spacing w:after="0" w:before="0"/>
      <w:ind w:hanging="0" w:left="566" w:right="0"/>
    </w:pPr>
    <w:rPr/>
  </w:style>
  <w:style w:styleId="style63" w:type="paragraph">
    <w:name w:val="Table des matières niveau 4"/>
    <w:basedOn w:val="style32"/>
    <w:next w:val="style63"/>
    <w:pPr>
      <w:tabs>
        <w:tab w:leader="dot" w:pos="9637" w:val="right"/>
      </w:tabs>
      <w:spacing w:after="0" w:before="0"/>
      <w:ind w:hanging="0" w:left="849" w:right="0"/>
    </w:pPr>
    <w:rPr/>
  </w:style>
  <w:style w:styleId="style64" w:type="paragraph">
    <w:name w:val="Table des matières niveau 5"/>
    <w:basedOn w:val="style32"/>
    <w:next w:val="style64"/>
    <w:pPr>
      <w:tabs>
        <w:tab w:leader="dot" w:pos="9637" w:val="right"/>
      </w:tabs>
      <w:spacing w:after="0" w:before="0"/>
      <w:ind w:hanging="0" w:left="1132" w:right="0"/>
    </w:pPr>
    <w:rPr/>
  </w:style>
  <w:style w:styleId="style65" w:type="paragraph">
    <w:name w:val="Table des matières niveau 6"/>
    <w:basedOn w:val="style32"/>
    <w:next w:val="style65"/>
    <w:pPr>
      <w:tabs>
        <w:tab w:leader="dot" w:pos="9637" w:val="right"/>
      </w:tabs>
      <w:spacing w:after="0" w:before="0"/>
      <w:ind w:hanging="0" w:left="1415" w:right="0"/>
    </w:pPr>
    <w:rPr/>
  </w:style>
  <w:style w:styleId="style66" w:type="paragraph">
    <w:name w:val="Table des matières niveau 7"/>
    <w:basedOn w:val="style32"/>
    <w:next w:val="style66"/>
    <w:pPr>
      <w:tabs>
        <w:tab w:leader="dot" w:pos="9637" w:val="right"/>
      </w:tabs>
      <w:spacing w:after="0" w:before="0"/>
      <w:ind w:hanging="0" w:left="1698" w:right="0"/>
    </w:pPr>
    <w:rPr/>
  </w:style>
  <w:style w:styleId="style67" w:type="paragraph">
    <w:name w:val="Table des matières niveau 8"/>
    <w:basedOn w:val="style32"/>
    <w:next w:val="style67"/>
    <w:pPr>
      <w:tabs>
        <w:tab w:leader="dot" w:pos="9637" w:val="right"/>
      </w:tabs>
      <w:spacing w:after="0" w:before="0"/>
      <w:ind w:hanging="0" w:left="1981" w:right="0"/>
    </w:pPr>
    <w:rPr/>
  </w:style>
  <w:style w:styleId="style68" w:type="paragraph">
    <w:name w:val="Table des matières niveau 9"/>
    <w:basedOn w:val="style32"/>
    <w:next w:val="style68"/>
    <w:pPr>
      <w:tabs>
        <w:tab w:leader="dot" w:pos="9637" w:val="right"/>
      </w:tabs>
      <w:spacing w:after="0" w:before="0"/>
      <w:ind w:hanging="0" w:left="2264" w:right="0"/>
    </w:pPr>
    <w:rPr/>
  </w:style>
  <w:style w:styleId="style69" w:type="paragraph">
    <w:name w:val="Table des matières niveau 10"/>
    <w:basedOn w:val="style32"/>
    <w:next w:val="style69"/>
    <w:pPr>
      <w:tabs>
        <w:tab w:leader="dot" w:pos="9637" w:val="right"/>
      </w:tabs>
      <w:spacing w:after="0" w:before="0"/>
      <w:ind w:hanging="0" w:left="2547" w:right="0"/>
    </w:pPr>
    <w:rPr/>
  </w:style>
  <w:style w:styleId="style70" w:type="paragraph">
    <w:name w:val="INTRODUCTION"/>
    <w:basedOn w:val="style35"/>
    <w:next w:val="style70"/>
    <w:pPr/>
    <w:rPr/>
  </w:style>
  <w:style w:styleId="style71" w:type="paragraph">
    <w:name w:val="Citation"/>
    <w:basedOn w:val="style0"/>
    <w:next w:val="style71"/>
    <w:pPr>
      <w:spacing w:after="283" w:before="0"/>
      <w:ind w:hanging="0" w:left="567" w:right="567"/>
    </w:pPr>
    <w:rPr/>
  </w:style>
  <w:style w:styleId="style72" w:type="paragraph">
    <w:name w:val="08_GLOSSAIRE"/>
    <w:basedOn w:val="style29"/>
    <w:next w:val="style72"/>
    <w:pPr/>
    <w:rPr>
      <w:color w:val="008080"/>
    </w:rPr>
  </w:style>
  <w:style w:styleId="style73" w:type="paragraph">
    <w:name w:val="09_BIBLIOGRAPHIE"/>
    <w:basedOn w:val="style72"/>
    <w:next w:val="style73"/>
    <w:pPr/>
    <w:rPr>
      <w:color w:val="800080"/>
    </w:rPr>
  </w:style>
  <w:style w:styleId="style74" w:type="paragraph">
    <w:name w:val="10_ABREVIATION"/>
    <w:basedOn w:val="style73"/>
    <w:next w:val="style74"/>
    <w:pPr/>
    <w:rPr>
      <w:color w:val="808000"/>
    </w:rPr>
  </w:style>
  <w:style w:styleId="style75" w:type="paragraph">
    <w:name w:val="11_REFERENCE"/>
    <w:basedOn w:val="style74"/>
    <w:next w:val="style75"/>
    <w:pPr/>
    <w:rPr>
      <w:color w:val="FF950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243956</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2008-11-26T17:33:54.00Z</dcterms:created>
  <dc:creator>Loïc Alejandro</dc:creator>
  <cp:lastModifiedBy>hamid </cp:lastModifiedBy>
  <dcterms:modified xsi:type="dcterms:W3CDTF">2014-03-24T17:17:47.00Z</dcterms:modified>
  <cp:revision>213</cp:revision>
</cp:coreProperties>
</file>